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B844" w14:textId="77777777" w:rsidR="00B31348" w:rsidRDefault="001E0810">
      <w:pPr>
        <w:jc w:val="center"/>
        <w:rPr>
          <w:rFonts w:ascii="Cambria" w:eastAsia="Cambria" w:hAnsi="Cambria" w:cs="Cambria"/>
          <w:b/>
        </w:rPr>
      </w:pPr>
      <w:r>
        <w:rPr>
          <w:rFonts w:ascii="Cambria" w:eastAsia="Cambria" w:hAnsi="Cambria" w:cs="Cambria"/>
          <w:b/>
        </w:rPr>
        <w:t>STUDENT ORGANIZATIONS &amp; LEADERSHIP</w:t>
      </w:r>
    </w:p>
    <w:p w14:paraId="0B13E3E5" w14:textId="77777777" w:rsidR="00B31348" w:rsidRDefault="001E0810">
      <w:pPr>
        <w:jc w:val="center"/>
        <w:rPr>
          <w:rFonts w:ascii="Cambria" w:eastAsia="Cambria" w:hAnsi="Cambria" w:cs="Cambria"/>
          <w:b/>
        </w:rPr>
      </w:pPr>
      <w:r>
        <w:rPr>
          <w:rFonts w:ascii="Cambria" w:eastAsia="Cambria" w:hAnsi="Cambria" w:cs="Cambria"/>
          <w:b/>
        </w:rPr>
        <w:t>California State University, Sacramento</w:t>
      </w:r>
    </w:p>
    <w:p w14:paraId="151A7DD8" w14:textId="77777777" w:rsidR="00B31348" w:rsidRDefault="00B31348">
      <w:pPr>
        <w:jc w:val="center"/>
        <w:rPr>
          <w:rFonts w:ascii="Cambria" w:eastAsia="Cambria" w:hAnsi="Cambria" w:cs="Cambria"/>
          <w:b/>
        </w:rPr>
      </w:pPr>
    </w:p>
    <w:p w14:paraId="345A7D0B" w14:textId="77777777" w:rsidR="00B31348" w:rsidRDefault="001E0810">
      <w:pPr>
        <w:jc w:val="center"/>
        <w:rPr>
          <w:rFonts w:ascii="Cambria" w:eastAsia="Cambria" w:hAnsi="Cambria" w:cs="Cambria"/>
          <w:b/>
        </w:rPr>
      </w:pPr>
      <w:r>
        <w:rPr>
          <w:rFonts w:ascii="Cambria" w:eastAsia="Cambria" w:hAnsi="Cambria" w:cs="Cambria"/>
          <w:b/>
        </w:rPr>
        <w:t>CONSTITUTION AND BYLAWS</w:t>
      </w:r>
    </w:p>
    <w:p w14:paraId="0E7BE3F8" w14:textId="77777777" w:rsidR="00B31348" w:rsidRDefault="00B31348">
      <w:pPr>
        <w:jc w:val="center"/>
        <w:rPr>
          <w:rFonts w:ascii="Cambria" w:eastAsia="Cambria" w:hAnsi="Cambria" w:cs="Cambria"/>
          <w:b/>
        </w:rPr>
      </w:pPr>
    </w:p>
    <w:p w14:paraId="41E553D2" w14:textId="77777777" w:rsidR="00B31348" w:rsidRDefault="005350F2">
      <w:pPr>
        <w:jc w:val="center"/>
        <w:rPr>
          <w:rFonts w:ascii="Cambria" w:eastAsia="Cambria" w:hAnsi="Cambria" w:cs="Cambria"/>
          <w:b/>
        </w:rPr>
      </w:pPr>
      <w:r>
        <w:rPr>
          <w:rFonts w:ascii="Cambria" w:eastAsia="Cambria" w:hAnsi="Cambria" w:cs="Cambria"/>
          <w:b/>
        </w:rPr>
        <w:t xml:space="preserve">American Sign Language Club </w:t>
      </w:r>
      <w:r w:rsidR="001E0810">
        <w:rPr>
          <w:rFonts w:ascii="Cambria" w:eastAsia="Cambria" w:hAnsi="Cambria" w:cs="Cambria"/>
          <w:b/>
        </w:rPr>
        <w:t>at California State University, Sacramento</w:t>
      </w:r>
    </w:p>
    <w:p w14:paraId="15CD7802" w14:textId="77777777" w:rsidR="00B31348" w:rsidRDefault="00B31348">
      <w:pPr>
        <w:rPr>
          <w:rFonts w:ascii="Cambria" w:eastAsia="Cambria" w:hAnsi="Cambria" w:cs="Cambria"/>
        </w:rPr>
      </w:pPr>
    </w:p>
    <w:p w14:paraId="06819A9B" w14:textId="77777777" w:rsidR="00B31348" w:rsidRDefault="001E0810">
      <w:pPr>
        <w:rPr>
          <w:rFonts w:ascii="Cambria" w:eastAsia="Cambria" w:hAnsi="Cambria" w:cs="Cambria"/>
        </w:rPr>
      </w:pPr>
      <w:r>
        <w:rPr>
          <w:rFonts w:ascii="Cambria" w:eastAsia="Cambria" w:hAnsi="Cambria" w:cs="Cambria"/>
          <w:b/>
          <w:smallCaps/>
          <w:u w:val="single"/>
        </w:rPr>
        <w:t>A</w:t>
      </w:r>
      <w:r>
        <w:rPr>
          <w:rFonts w:ascii="Cambria" w:eastAsia="Cambria" w:hAnsi="Cambria" w:cs="Cambria"/>
          <w:b/>
          <w:u w:val="single"/>
        </w:rPr>
        <w:t>rticle I – Name:</w:t>
      </w:r>
      <w:r>
        <w:rPr>
          <w:rFonts w:ascii="Cambria" w:eastAsia="Cambria" w:hAnsi="Cambria" w:cs="Cambria"/>
        </w:rPr>
        <w:t xml:space="preserve"> The name of this organization is</w:t>
      </w:r>
      <w:bookmarkStart w:id="0" w:name="bookmark=id.gjdgxs" w:colFirst="0" w:colLast="0"/>
      <w:bookmarkEnd w:id="0"/>
      <w:r w:rsidR="005350F2">
        <w:rPr>
          <w:rFonts w:ascii="Cambria" w:eastAsia="Cambria" w:hAnsi="Cambria" w:cs="Cambria"/>
        </w:rPr>
        <w:t xml:space="preserve"> American Sign Language Club</w:t>
      </w:r>
      <w:r>
        <w:rPr>
          <w:rFonts w:ascii="Cambria" w:eastAsia="Cambria" w:hAnsi="Cambria" w:cs="Cambria"/>
        </w:rPr>
        <w:t>.</w:t>
      </w:r>
    </w:p>
    <w:p w14:paraId="3514D06D" w14:textId="77777777" w:rsidR="00B31348" w:rsidRDefault="00B31348">
      <w:pPr>
        <w:rPr>
          <w:rFonts w:ascii="Cambria" w:eastAsia="Cambria" w:hAnsi="Cambria" w:cs="Cambria"/>
        </w:rPr>
      </w:pPr>
    </w:p>
    <w:p w14:paraId="7A8CAE33" w14:textId="77777777" w:rsidR="005350F2" w:rsidRDefault="001E0810" w:rsidP="005350F2">
      <w:pPr>
        <w:pStyle w:val="NormalWeb"/>
        <w:spacing w:before="0" w:beforeAutospacing="0" w:after="200" w:afterAutospacing="0"/>
      </w:pPr>
      <w:r>
        <w:rPr>
          <w:rFonts w:ascii="Cambria" w:eastAsia="Cambria" w:hAnsi="Cambria" w:cs="Cambria"/>
          <w:b/>
          <w:u w:val="single"/>
        </w:rPr>
        <w:t>Article II – Purpose:</w:t>
      </w:r>
      <w:r>
        <w:rPr>
          <w:rFonts w:ascii="Cambria" w:eastAsia="Cambria" w:hAnsi="Cambria" w:cs="Cambria"/>
        </w:rPr>
        <w:t xml:space="preserve"> The purpose of this organization is</w:t>
      </w:r>
      <w:bookmarkStart w:id="1" w:name="bookmark=id.30j0zll" w:colFirst="0" w:colLast="0"/>
      <w:bookmarkEnd w:id="1"/>
      <w:r>
        <w:rPr>
          <w:rFonts w:ascii="Cambria" w:eastAsia="Cambria" w:hAnsi="Cambria" w:cs="Cambria"/>
        </w:rPr>
        <w:t xml:space="preserve"> </w:t>
      </w:r>
      <w:r w:rsidR="005350F2">
        <w:rPr>
          <w:rFonts w:ascii="Calibri" w:hAnsi="Calibri" w:cs="Calibri"/>
          <w:color w:val="000000"/>
          <w:sz w:val="22"/>
          <w:szCs w:val="22"/>
        </w:rPr>
        <w:t>to empower those who are interested in American Sign Language and Deaf Culture by promoting the use of ASL and involvement in the Deaf community through: activism along with awareness of cultural issues and practices within the greater Sacramento area and all ASL users. To provide an environment that encourages students to learn and practice ASL with their peers through meetings and socials. </w:t>
      </w:r>
    </w:p>
    <w:p w14:paraId="68F968F5" w14:textId="77777777" w:rsidR="00B31348" w:rsidRDefault="00B31348">
      <w:pPr>
        <w:rPr>
          <w:rFonts w:ascii="Cambria" w:eastAsia="Cambria" w:hAnsi="Cambria" w:cs="Cambria"/>
        </w:rPr>
      </w:pPr>
    </w:p>
    <w:p w14:paraId="433C6A27" w14:textId="77777777" w:rsidR="00B31348" w:rsidRDefault="001E0810">
      <w:pPr>
        <w:rPr>
          <w:rFonts w:ascii="Cambria" w:eastAsia="Cambria" w:hAnsi="Cambria" w:cs="Cambria"/>
          <w:b/>
          <w:u w:val="single"/>
        </w:rPr>
      </w:pPr>
      <w:r>
        <w:rPr>
          <w:rFonts w:ascii="Cambria" w:eastAsia="Cambria" w:hAnsi="Cambria" w:cs="Cambria"/>
          <w:b/>
          <w:u w:val="single"/>
        </w:rPr>
        <w:t>Article III – Authority</w:t>
      </w:r>
    </w:p>
    <w:p w14:paraId="7FC14144"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This organization is a recognized student organization at California State University, Sacramento and adheres to all campus policies as set forth in the Student Organization Handbook.</w:t>
      </w:r>
    </w:p>
    <w:p w14:paraId="33F1CB82"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This organization may establish Standing Rules to govern administrative and procedural matters (such as time and location of meetings, etc.). Standing Rules shall not conflict with these bylaws. Standing Rules may be adopted, amended, or temporarily suspended by a majority vote present at an organization meeting where a quorum is present (advance notice is not required).</w:t>
      </w:r>
    </w:p>
    <w:p w14:paraId="5E19132A" w14:textId="77777777" w:rsidR="00B31348" w:rsidRDefault="001E0810" w:rsidP="005350F2">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 xml:space="preserve">The rules contained in the most recent version of </w:t>
      </w:r>
      <w:r>
        <w:rPr>
          <w:rFonts w:ascii="Cambria" w:eastAsia="Cambria" w:hAnsi="Cambria" w:cs="Cambria"/>
          <w:i/>
        </w:rPr>
        <w:t>Robert’s Rules of Order, Newly Revised</w:t>
      </w:r>
      <w:r>
        <w:rPr>
          <w:rFonts w:ascii="Cambria" w:eastAsia="Cambria" w:hAnsi="Cambria" w:cs="Cambria"/>
        </w:rPr>
        <w:t xml:space="preserve"> shall be the parliamentary authority for this organization and shall govern in all cases to which they are applicable and in which they are not consistent with these bylaws and any special rules of order the organization may adopt.</w:t>
      </w:r>
    </w:p>
    <w:p w14:paraId="03012367" w14:textId="77777777" w:rsidR="00B31348" w:rsidRDefault="00B31348">
      <w:pPr>
        <w:rPr>
          <w:rFonts w:ascii="Cambria" w:eastAsia="Cambria" w:hAnsi="Cambria" w:cs="Cambria"/>
        </w:rPr>
      </w:pPr>
    </w:p>
    <w:p w14:paraId="5DB7E488" w14:textId="77777777" w:rsidR="00B31348" w:rsidRDefault="001E0810">
      <w:pPr>
        <w:rPr>
          <w:rFonts w:ascii="Cambria" w:eastAsia="Cambria" w:hAnsi="Cambria" w:cs="Cambria"/>
          <w:b/>
          <w:u w:val="single"/>
        </w:rPr>
      </w:pPr>
      <w:r>
        <w:rPr>
          <w:rFonts w:ascii="Cambria" w:eastAsia="Cambria" w:hAnsi="Cambria" w:cs="Cambria"/>
          <w:b/>
          <w:u w:val="single"/>
        </w:rPr>
        <w:t>Article IV – Membership</w:t>
      </w:r>
    </w:p>
    <w:p w14:paraId="72C72580"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Membership in the organization shall be open to all those regularly-enrolled California State University, Sacramento students who are interested in membership. There shall be no other requirements for admission to regular membership. Each regular member has equal rights and privileges.</w:t>
      </w:r>
    </w:p>
    <w:p w14:paraId="5CF68626"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Membership must be comprised of at least five (5) currently enrolled California State University, Sacramento students.</w:t>
      </w:r>
    </w:p>
    <w:p w14:paraId="78855A4F"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Only current California State University, Sacramento student members may vote or hold office.</w:t>
      </w:r>
    </w:p>
    <w:p w14:paraId="2EE6883B" w14:textId="77777777" w:rsidR="00B31348" w:rsidRDefault="001E0810">
      <w:pPr>
        <w:ind w:left="2160" w:hanging="1440"/>
        <w:rPr>
          <w:rFonts w:ascii="Cambria" w:eastAsia="Cambria" w:hAnsi="Cambria" w:cs="Cambria"/>
        </w:rPr>
      </w:pPr>
      <w:r>
        <w:rPr>
          <w:rFonts w:ascii="Cambria" w:eastAsia="Cambria" w:hAnsi="Cambria" w:cs="Cambria"/>
        </w:rPr>
        <w:t xml:space="preserve">Section 4 </w:t>
      </w:r>
      <w:r>
        <w:rPr>
          <w:rFonts w:ascii="Cambria" w:eastAsia="Cambria" w:hAnsi="Cambria" w:cs="Cambria"/>
        </w:rPr>
        <w:tab/>
        <w:t xml:space="preserve">Membership must be comprised of </w:t>
      </w:r>
      <w:r w:rsidRPr="005350F2">
        <w:rPr>
          <w:rFonts w:ascii="Cambria" w:eastAsia="Cambria" w:hAnsi="Cambria" w:cs="Cambria"/>
        </w:rPr>
        <w:t>80% Sacramento State students.</w:t>
      </w:r>
    </w:p>
    <w:p w14:paraId="5D04F8E7" w14:textId="10EC75D5" w:rsidR="00B31348" w:rsidRDefault="001E0810">
      <w:pPr>
        <w:ind w:left="2160" w:hanging="1440"/>
        <w:rPr>
          <w:rFonts w:ascii="Cambria" w:eastAsia="Cambria" w:hAnsi="Cambria" w:cs="Cambria"/>
        </w:rPr>
      </w:pPr>
      <w:r>
        <w:rPr>
          <w:rFonts w:ascii="Cambria" w:eastAsia="Cambria" w:hAnsi="Cambria" w:cs="Cambria"/>
        </w:rPr>
        <w:t>Section 5</w:t>
      </w:r>
      <w:r>
        <w:rPr>
          <w:rFonts w:ascii="Cambria" w:eastAsia="Cambria" w:hAnsi="Cambria" w:cs="Cambria"/>
        </w:rPr>
        <w:tab/>
        <w:t>Eligibility for membership or appointed or elected student officer positions shall not be limited on the basis of race, religion, national origin, ethnicity, color, age, gender, gender identity, marital status, citizenship, sexual orientation, or disability. Only fraternities and sororities with federal documents on file with Student Organizations &amp; Leadership are permitted to discriminate on the basis of sex, as outlined by Federal Law in Title IX. The organization shall have no rules or policies that discriminate on the basis of race, religion, national origin, ethnicity, color, age, gender, gender identity, marital status, citizenship, sexual orientation, or disability.</w:t>
      </w:r>
    </w:p>
    <w:p w14:paraId="22CD9BF9" w14:textId="77777777" w:rsidR="00B31348" w:rsidRDefault="001E0810">
      <w:pPr>
        <w:ind w:left="2160" w:hanging="1440"/>
        <w:rPr>
          <w:rFonts w:ascii="Cambria" w:eastAsia="Cambria" w:hAnsi="Cambria" w:cs="Cambria"/>
        </w:rPr>
      </w:pPr>
      <w:r>
        <w:rPr>
          <w:rFonts w:ascii="Cambria" w:eastAsia="Cambria" w:hAnsi="Cambria" w:cs="Cambria"/>
        </w:rPr>
        <w:lastRenderedPageBreak/>
        <w:t>Section 6</w:t>
      </w:r>
      <w:r>
        <w:rPr>
          <w:rFonts w:ascii="Cambria" w:eastAsia="Cambria" w:hAnsi="Cambria" w:cs="Cambria"/>
        </w:rPr>
        <w:tab/>
        <w:t>This organization shall prohibit all members and officers from engaging in hazing or committing any act that injures, degrades or disgraces any fellow student.</w:t>
      </w:r>
    </w:p>
    <w:p w14:paraId="44E56211" w14:textId="77777777" w:rsidR="00B31348" w:rsidRDefault="001E0810">
      <w:pPr>
        <w:ind w:left="2160" w:hanging="1440"/>
        <w:rPr>
          <w:rFonts w:ascii="Cambria" w:eastAsia="Cambria" w:hAnsi="Cambria" w:cs="Cambria"/>
        </w:rPr>
      </w:pPr>
      <w:r>
        <w:rPr>
          <w:rFonts w:ascii="Cambria" w:eastAsia="Cambria" w:hAnsi="Cambria" w:cs="Cambria"/>
        </w:rPr>
        <w:t>Section 7</w:t>
      </w:r>
      <w:r>
        <w:rPr>
          <w:rFonts w:ascii="Cambria" w:eastAsia="Cambria" w:hAnsi="Cambria" w:cs="Cambria"/>
        </w:rPr>
        <w:tab/>
        <w:t>This organization shall comply with Title 5, Section 41301, Standards for Student Conduct.</w:t>
      </w:r>
    </w:p>
    <w:p w14:paraId="14B8518B" w14:textId="77777777" w:rsidR="008909E3" w:rsidRDefault="001E0810">
      <w:pPr>
        <w:ind w:left="2160" w:hanging="1440"/>
        <w:rPr>
          <w:rFonts w:ascii="Cambria" w:eastAsia="Cambria" w:hAnsi="Cambria" w:cs="Cambria"/>
        </w:rPr>
      </w:pPr>
      <w:r w:rsidRPr="40C6522F">
        <w:rPr>
          <w:rFonts w:ascii="Cambria" w:eastAsia="Cambria" w:hAnsi="Cambria" w:cs="Cambria"/>
        </w:rPr>
        <w:t>Section 8</w:t>
      </w:r>
      <w:r>
        <w:tab/>
      </w:r>
      <w:r w:rsidRPr="40C6522F">
        <w:rPr>
          <w:rFonts w:ascii="Cambria" w:eastAsia="Cambria" w:hAnsi="Cambria" w:cs="Cambria"/>
        </w:rPr>
        <w:t xml:space="preserve">Members </w:t>
      </w:r>
      <w:r w:rsidR="005350F2" w:rsidRPr="40C6522F">
        <w:rPr>
          <w:rFonts w:ascii="Cambria" w:eastAsia="Cambria" w:hAnsi="Cambria" w:cs="Cambria"/>
        </w:rPr>
        <w:t xml:space="preserve">shall not </w:t>
      </w:r>
      <w:r w:rsidRPr="40C6522F">
        <w:rPr>
          <w:rFonts w:ascii="Cambria" w:eastAsia="Cambria" w:hAnsi="Cambria" w:cs="Cambria"/>
        </w:rPr>
        <w:t>be required to pay dues.</w:t>
      </w:r>
      <w:r w:rsidR="70896712" w:rsidRPr="40C6522F">
        <w:rPr>
          <w:rFonts w:ascii="Cambria" w:eastAsia="Cambria" w:hAnsi="Cambria" w:cs="Cambria"/>
        </w:rPr>
        <w:t xml:space="preserve"> </w:t>
      </w:r>
    </w:p>
    <w:p w14:paraId="2EF01260" w14:textId="0FCD8083" w:rsidR="00B31348" w:rsidRDefault="008909E3">
      <w:pPr>
        <w:ind w:left="2160" w:hanging="1440"/>
        <w:rPr>
          <w:rFonts w:ascii="Cambria" w:eastAsia="Cambria" w:hAnsi="Cambria" w:cs="Cambria"/>
        </w:rPr>
      </w:pPr>
      <w:r>
        <w:rPr>
          <w:rFonts w:ascii="Cambria" w:eastAsia="Cambria" w:hAnsi="Cambria" w:cs="Cambria"/>
        </w:rPr>
        <w:t xml:space="preserve">Section 9         </w:t>
      </w:r>
      <w:r w:rsidR="70896712" w:rsidRPr="40C6522F">
        <w:rPr>
          <w:rFonts w:ascii="Cambria" w:eastAsia="Cambria" w:hAnsi="Cambria" w:cs="Cambria"/>
        </w:rPr>
        <w:t>Members must attend one meeting per</w:t>
      </w:r>
      <w:r>
        <w:rPr>
          <w:rFonts w:ascii="Cambria" w:eastAsia="Cambria" w:hAnsi="Cambria" w:cs="Cambria"/>
        </w:rPr>
        <w:t xml:space="preserve"> </w:t>
      </w:r>
      <w:r w:rsidR="70896712" w:rsidRPr="40C6522F">
        <w:rPr>
          <w:rFonts w:ascii="Cambria" w:eastAsia="Cambria" w:hAnsi="Cambria" w:cs="Cambria"/>
        </w:rPr>
        <w:t>semester.</w:t>
      </w:r>
    </w:p>
    <w:p w14:paraId="4AFDAB71" w14:textId="77777777" w:rsidR="00B31348" w:rsidRDefault="001E0810">
      <w:pPr>
        <w:rPr>
          <w:rFonts w:ascii="Cambria" w:eastAsia="Cambria" w:hAnsi="Cambria" w:cs="Cambria"/>
          <w:b/>
          <w:u w:val="single"/>
        </w:rPr>
      </w:pPr>
      <w:r>
        <w:rPr>
          <w:rFonts w:ascii="Cambria" w:eastAsia="Cambria" w:hAnsi="Cambria" w:cs="Cambria"/>
          <w:b/>
          <w:u w:val="single"/>
        </w:rPr>
        <w:t>Article V – Officers/Elections</w:t>
      </w:r>
    </w:p>
    <w:p w14:paraId="00A6DB3B"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The elected officers will be</w:t>
      </w:r>
      <w:bookmarkStart w:id="2" w:name="bookmark=id.3znysh7" w:colFirst="0" w:colLast="0"/>
      <w:bookmarkEnd w:id="2"/>
      <w:r>
        <w:rPr>
          <w:rFonts w:ascii="Cambria" w:eastAsia="Cambria" w:hAnsi="Cambria" w:cs="Cambria"/>
        </w:rPr>
        <w:t xml:space="preserve"> </w:t>
      </w:r>
      <w:r w:rsidR="005350F2">
        <w:rPr>
          <w:rFonts w:ascii="Cambria" w:eastAsia="Cambria" w:hAnsi="Cambria" w:cs="Cambria"/>
        </w:rPr>
        <w:t>President, and Treasurer.</w:t>
      </w:r>
    </w:p>
    <w:p w14:paraId="1C351D5C" w14:textId="77777777" w:rsidR="00B31348" w:rsidRDefault="001E0810">
      <w:pPr>
        <w:rPr>
          <w:rFonts w:ascii="Cambria" w:eastAsia="Cambria" w:hAnsi="Cambria" w:cs="Cambria"/>
        </w:rPr>
      </w:pPr>
      <w:r>
        <w:rPr>
          <w:rFonts w:ascii="Cambria" w:eastAsia="Cambria" w:hAnsi="Cambria" w:cs="Cambria"/>
        </w:rPr>
        <w:tab/>
        <w:t>Section 2</w:t>
      </w:r>
      <w:r>
        <w:rPr>
          <w:rFonts w:ascii="Cambria" w:eastAsia="Cambria" w:hAnsi="Cambria" w:cs="Cambria"/>
        </w:rPr>
        <w:tab/>
        <w:t>Powers and Duties of Officers:</w:t>
      </w:r>
    </w:p>
    <w:p w14:paraId="3CB40B5E" w14:textId="77777777" w:rsidR="00B31348" w:rsidRDefault="001E0810">
      <w:pPr>
        <w:ind w:left="2880" w:hanging="720"/>
        <w:rPr>
          <w:rFonts w:ascii="Cambria" w:eastAsia="Cambria" w:hAnsi="Cambria" w:cs="Cambria"/>
          <w:highlight w:val="yellow"/>
        </w:rPr>
      </w:pPr>
      <w:r>
        <w:rPr>
          <w:rFonts w:ascii="Cambria" w:eastAsia="Cambria" w:hAnsi="Cambria" w:cs="Cambria"/>
        </w:rPr>
        <w:t xml:space="preserve">a. </w:t>
      </w:r>
      <w:r>
        <w:rPr>
          <w:rFonts w:ascii="Cambria" w:eastAsia="Cambria" w:hAnsi="Cambria" w:cs="Cambria"/>
        </w:rPr>
        <w:tab/>
        <w:t xml:space="preserve">The President shall serve as the chief executive officer of the organization, shall preside at all meetings of the organization and shall prepare the agenda for meetings. The President shall be the official spokesperson of the organization, representing the policies, views, and opinions of the organization in its relations with the campus and community at large. The President shall appoint all committees and committee chairs. The President shall have such further powers and duties as may be prescribed by the organization. </w:t>
      </w:r>
    </w:p>
    <w:p w14:paraId="6224FC49" w14:textId="77777777" w:rsidR="00B31348" w:rsidRDefault="001E0810" w:rsidP="005350F2">
      <w:pPr>
        <w:ind w:left="2880" w:hanging="720"/>
        <w:rPr>
          <w:rFonts w:ascii="Cambria" w:eastAsia="Cambria" w:hAnsi="Cambria" w:cs="Cambria"/>
          <w:highlight w:val="yellow"/>
        </w:rPr>
      </w:pPr>
      <w:r>
        <w:rPr>
          <w:rFonts w:ascii="Cambria" w:eastAsia="Cambria" w:hAnsi="Cambria" w:cs="Cambria"/>
        </w:rPr>
        <w:t>b.</w:t>
      </w:r>
      <w:r>
        <w:rPr>
          <w:rFonts w:ascii="Cambria" w:eastAsia="Cambria" w:hAnsi="Cambria" w:cs="Cambria"/>
        </w:rPr>
        <w:tab/>
        <w:t xml:space="preserve">The Treasurer shall handle all financial affairs and budgeting of the organization, maintain all necessary accounting records, and prepare monthly financial reports for the membership. These records shall be maintained in accordance with generally accepted accounting principles. The Treasurer shall collect and deposit all dues and fees. The Treasurer shall maintain an ASI Trust account in the organization’s name, requiring signatures of both the Treasurer and President for authorized disbursements. </w:t>
      </w:r>
    </w:p>
    <w:p w14:paraId="3FEF6AAA" w14:textId="77777777" w:rsidR="00B31348" w:rsidRDefault="001E0810">
      <w:pPr>
        <w:ind w:firstLine="720"/>
        <w:rPr>
          <w:rFonts w:ascii="Cambria" w:eastAsia="Cambria" w:hAnsi="Cambria" w:cs="Cambria"/>
          <w:b/>
        </w:rPr>
      </w:pPr>
      <w:r>
        <w:rPr>
          <w:rFonts w:ascii="Cambria" w:eastAsia="Cambria" w:hAnsi="Cambria" w:cs="Cambria"/>
        </w:rPr>
        <w:t>Section 3</w:t>
      </w:r>
      <w:r>
        <w:rPr>
          <w:rFonts w:ascii="Cambria" w:eastAsia="Cambria" w:hAnsi="Cambria" w:cs="Cambria"/>
        </w:rPr>
        <w:tab/>
        <w:t>Qualifications necessary to hold office in this organization are as follows:</w:t>
      </w:r>
    </w:p>
    <w:p w14:paraId="5EDBD60B" w14:textId="65266887" w:rsidR="00B31348" w:rsidRDefault="001E0810">
      <w:pPr>
        <w:ind w:left="2880" w:hanging="720"/>
        <w:rPr>
          <w:rFonts w:ascii="Cambria" w:eastAsia="Cambria" w:hAnsi="Cambria" w:cs="Cambria"/>
        </w:rPr>
      </w:pPr>
      <w:r>
        <w:rPr>
          <w:rFonts w:ascii="Cambria" w:eastAsia="Cambria" w:hAnsi="Cambria" w:cs="Cambria"/>
        </w:rPr>
        <w:t>a.</w:t>
      </w:r>
      <w:r>
        <w:rPr>
          <w:rFonts w:ascii="Cambria" w:eastAsia="Cambria" w:hAnsi="Cambria" w:cs="Cambria"/>
        </w:rPr>
        <w:tab/>
        <w:t xml:space="preserve">To be eligible for and to hold office, candidates must meet the requirements of CSU’s policy on minimum academic qualifications for student office holders for major and minor student officers or representatives that is found at </w:t>
      </w:r>
      <w:hyperlink r:id="rId8" w:history="1">
        <w:r w:rsidR="00DE33C2" w:rsidRPr="002E1516">
          <w:rPr>
            <w:rStyle w:val="Hyperlink"/>
            <w:rFonts w:ascii="Cambria" w:eastAsia="Cambria" w:hAnsi="Cambria" w:cs="Cambria"/>
          </w:rPr>
          <w:t>https://calstate.policystat.com/policy/10170470/latest/</w:t>
        </w:r>
      </w:hyperlink>
      <w:r w:rsidR="00DE33C2">
        <w:rPr>
          <w:rFonts w:ascii="Cambria" w:eastAsia="Cambria" w:hAnsi="Cambria" w:cs="Cambria"/>
        </w:rPr>
        <w:t xml:space="preserve"> </w:t>
      </w:r>
    </w:p>
    <w:p w14:paraId="32AF5F7B" w14:textId="77777777" w:rsidR="00B31348" w:rsidRDefault="001E0810">
      <w:pPr>
        <w:ind w:left="2880" w:hanging="720"/>
        <w:rPr>
          <w:rFonts w:ascii="Cambria" w:eastAsia="Cambria" w:hAnsi="Cambria" w:cs="Cambria"/>
        </w:rPr>
      </w:pPr>
      <w:r>
        <w:rPr>
          <w:rFonts w:ascii="Cambria" w:eastAsia="Cambria" w:hAnsi="Cambria" w:cs="Cambria"/>
        </w:rPr>
        <w:t>b.</w:t>
      </w:r>
      <w:r>
        <w:rPr>
          <w:rFonts w:ascii="Cambria" w:eastAsia="Cambria" w:hAnsi="Cambria" w:cs="Cambria"/>
        </w:rPr>
        <w:tab/>
        <w:t>Term of office will be</w:t>
      </w:r>
      <w:bookmarkStart w:id="3" w:name="bookmark=id.2et92p0" w:colFirst="0" w:colLast="0"/>
      <w:bookmarkEnd w:id="3"/>
      <w:r>
        <w:rPr>
          <w:rFonts w:ascii="Cambria" w:eastAsia="Cambria" w:hAnsi="Cambria" w:cs="Cambria"/>
        </w:rPr>
        <w:t xml:space="preserve"> </w:t>
      </w:r>
      <w:r w:rsidR="005350F2">
        <w:rPr>
          <w:rFonts w:ascii="Cambria" w:eastAsia="Cambria" w:hAnsi="Cambria" w:cs="Cambria"/>
        </w:rPr>
        <w:t>one year.</w:t>
      </w:r>
    </w:p>
    <w:p w14:paraId="0CEEB25A" w14:textId="08C5C7FC" w:rsidR="00B31348" w:rsidRDefault="001E0810" w:rsidP="2C35E447">
      <w:pPr>
        <w:ind w:left="2880" w:hanging="720"/>
        <w:rPr>
          <w:rFonts w:ascii="Cambria" w:eastAsia="Cambria" w:hAnsi="Cambria" w:cs="Cambria"/>
        </w:rPr>
      </w:pPr>
      <w:r w:rsidRPr="2C35E447">
        <w:rPr>
          <w:rFonts w:ascii="Cambria" w:eastAsia="Cambria" w:hAnsi="Cambria" w:cs="Cambria"/>
        </w:rPr>
        <w:t>c.</w:t>
      </w:r>
      <w:r>
        <w:tab/>
      </w:r>
      <w:r w:rsidR="006A3083" w:rsidRPr="2C35E447">
        <w:rPr>
          <w:rFonts w:ascii="Cambria" w:eastAsia="Cambria" w:hAnsi="Cambria" w:cs="Cambria"/>
        </w:rPr>
        <w:t>Preferred</w:t>
      </w:r>
      <w:r w:rsidR="55DEAAED" w:rsidRPr="2C35E447">
        <w:rPr>
          <w:rFonts w:ascii="Cambria" w:eastAsia="Cambria" w:hAnsi="Cambria" w:cs="Cambria"/>
        </w:rPr>
        <w:t xml:space="preserve"> Qualification is to have completed Deaf 52 (ASL 2) or equivalent</w:t>
      </w:r>
      <w:r w:rsidR="005350F2" w:rsidRPr="2C35E447">
        <w:rPr>
          <w:rFonts w:ascii="Cambria" w:eastAsia="Cambria" w:hAnsi="Cambria" w:cs="Cambria"/>
        </w:rPr>
        <w:t xml:space="preserve">. </w:t>
      </w:r>
    </w:p>
    <w:p w14:paraId="3C3CD0CE" w14:textId="77777777" w:rsidR="00B31348" w:rsidRDefault="00B31348">
      <w:pPr>
        <w:rPr>
          <w:rFonts w:ascii="Cambria" w:eastAsia="Cambria" w:hAnsi="Cambria" w:cs="Cambria"/>
        </w:rPr>
      </w:pPr>
    </w:p>
    <w:p w14:paraId="04234BD3" w14:textId="77777777" w:rsidR="00B31348" w:rsidRDefault="001E0810">
      <w:pPr>
        <w:rPr>
          <w:rFonts w:ascii="Cambria" w:eastAsia="Cambria" w:hAnsi="Cambria" w:cs="Cambria"/>
          <w:b/>
          <w:u w:val="single"/>
        </w:rPr>
      </w:pPr>
      <w:r>
        <w:rPr>
          <w:rFonts w:ascii="Cambria" w:eastAsia="Cambria" w:hAnsi="Cambria" w:cs="Cambria"/>
          <w:b/>
          <w:u w:val="single"/>
        </w:rPr>
        <w:t>Article VI – Selection of Officers</w:t>
      </w:r>
    </w:p>
    <w:p w14:paraId="5920A116"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The</w:t>
      </w:r>
      <w:r>
        <w:rPr>
          <w:rFonts w:ascii="Cambria" w:eastAsia="Cambria" w:hAnsi="Cambria" w:cs="Cambria"/>
          <w:b/>
        </w:rPr>
        <w:t xml:space="preserve"> </w:t>
      </w:r>
      <w:r>
        <w:rPr>
          <w:rFonts w:ascii="Cambria" w:eastAsia="Cambria" w:hAnsi="Cambria" w:cs="Cambria"/>
        </w:rPr>
        <w:t>officers</w:t>
      </w:r>
      <w:r>
        <w:rPr>
          <w:rFonts w:ascii="Cambria" w:eastAsia="Cambria" w:hAnsi="Cambria" w:cs="Cambria"/>
          <w:b/>
        </w:rPr>
        <w:t xml:space="preserve"> </w:t>
      </w:r>
      <w:r w:rsidR="005350F2">
        <w:rPr>
          <w:rFonts w:ascii="Cambria" w:hAnsi="Cambria"/>
          <w:noProof/>
        </w:rPr>
        <w:t xml:space="preserve">President and Treasurer </w:t>
      </w:r>
      <w:r>
        <w:rPr>
          <w:rFonts w:ascii="Cambria" w:eastAsia="Cambria" w:hAnsi="Cambria" w:cs="Cambria"/>
        </w:rPr>
        <w:t>are elected</w:t>
      </w:r>
      <w:r w:rsidR="005350F2">
        <w:rPr>
          <w:rFonts w:ascii="Cambria" w:hAnsi="Cambria"/>
          <w:noProof/>
        </w:rPr>
        <w:t xml:space="preserve"> annually</w:t>
      </w:r>
      <w:r>
        <w:rPr>
          <w:rFonts w:ascii="Cambria" w:eastAsia="Cambria" w:hAnsi="Cambria" w:cs="Cambria"/>
        </w:rPr>
        <w:t xml:space="preserve">. Elections are </w:t>
      </w:r>
      <w:r w:rsidR="005350F2">
        <w:rPr>
          <w:rFonts w:ascii="Cambria" w:eastAsia="Cambria" w:hAnsi="Cambria" w:cs="Cambria"/>
        </w:rPr>
        <w:t xml:space="preserve">at the end of the spring semester </w:t>
      </w:r>
      <w:r>
        <w:rPr>
          <w:rFonts w:ascii="Cambria" w:eastAsia="Cambria" w:hAnsi="Cambria" w:cs="Cambria"/>
        </w:rPr>
        <w:t>and shall take place at a regularly scheduled meeting of the organization at which a quorum is present. At least one week’s notice shall be provided for any meeting at which an election is to be held.</w:t>
      </w:r>
      <w:r>
        <w:rPr>
          <w:rFonts w:ascii="Cambria" w:eastAsia="Cambria" w:hAnsi="Cambria" w:cs="Cambria"/>
        </w:rPr>
        <w:tab/>
      </w:r>
    </w:p>
    <w:p w14:paraId="53D0B51D"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Nominations for officers shall be made at the regular meeting immediately preceding the election. Nominations may also be made from the floor immediately prior to the election for each office. Members may nominate themselves for an office.</w:t>
      </w:r>
    </w:p>
    <w:p w14:paraId="08C0F780"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The officers shall be elected in this order</w:t>
      </w:r>
      <w:r w:rsidR="005350F2">
        <w:rPr>
          <w:rFonts w:ascii="Cambria" w:eastAsia="Cambria" w:hAnsi="Cambria" w:cs="Cambria"/>
        </w:rPr>
        <w:t xml:space="preserve"> President and then Treasurer.</w:t>
      </w:r>
      <w:r>
        <w:rPr>
          <w:rFonts w:ascii="Cambria" w:eastAsia="Cambria" w:hAnsi="Cambria" w:cs="Cambria"/>
        </w:rPr>
        <w:t xml:space="preserve"> </w:t>
      </w:r>
    </w:p>
    <w:p w14:paraId="6DE3946E" w14:textId="77777777" w:rsidR="00B31348" w:rsidRDefault="001E0810">
      <w:pPr>
        <w:ind w:left="2160" w:hanging="1440"/>
        <w:rPr>
          <w:rFonts w:ascii="Cambria" w:eastAsia="Cambria" w:hAnsi="Cambria" w:cs="Cambria"/>
        </w:rPr>
      </w:pPr>
      <w:r>
        <w:rPr>
          <w:rFonts w:ascii="Cambria" w:eastAsia="Cambria" w:hAnsi="Cambria" w:cs="Cambria"/>
        </w:rPr>
        <w:t>Section 4</w:t>
      </w:r>
      <w:r>
        <w:rPr>
          <w:rFonts w:ascii="Cambria" w:eastAsia="Cambria" w:hAnsi="Cambria" w:cs="Cambria"/>
        </w:rPr>
        <w:tab/>
        <w:t xml:space="preserve">Officers shall be elected by majority vote. </w:t>
      </w:r>
      <w:r w:rsidR="005350F2">
        <w:rPr>
          <w:rFonts w:ascii="Cambria" w:eastAsia="Cambria" w:hAnsi="Cambria" w:cs="Cambria"/>
        </w:rPr>
        <w:t xml:space="preserve">In the event of a tie </w:t>
      </w:r>
      <w:r w:rsidR="00640EA9">
        <w:rPr>
          <w:rFonts w:ascii="Cambria" w:eastAsia="Cambria" w:hAnsi="Cambria" w:cs="Cambria"/>
        </w:rPr>
        <w:t>there will be a revote.</w:t>
      </w:r>
    </w:p>
    <w:p w14:paraId="4EC2433C" w14:textId="77777777" w:rsidR="00B31348" w:rsidRDefault="001E0810">
      <w:pPr>
        <w:ind w:left="2160" w:hanging="1440"/>
        <w:rPr>
          <w:rFonts w:ascii="Cambria" w:eastAsia="Cambria" w:hAnsi="Cambria" w:cs="Cambria"/>
        </w:rPr>
      </w:pPr>
      <w:r>
        <w:rPr>
          <w:rFonts w:ascii="Cambria" w:eastAsia="Cambria" w:hAnsi="Cambria" w:cs="Cambria"/>
        </w:rPr>
        <w:t>Section 5</w:t>
      </w:r>
      <w:r>
        <w:rPr>
          <w:rFonts w:ascii="Cambria" w:eastAsia="Cambria" w:hAnsi="Cambria" w:cs="Cambria"/>
        </w:rPr>
        <w:tab/>
        <w:t>Votes shall be cast by secret ballot; however, when there is only one candidate for an office, a motion may be made to elect the candidate by acclamation.</w:t>
      </w:r>
    </w:p>
    <w:p w14:paraId="0D9A37A1" w14:textId="13F48358" w:rsidR="00B31348" w:rsidRDefault="001E0810">
      <w:pPr>
        <w:ind w:left="2160" w:hanging="1440"/>
        <w:rPr>
          <w:rFonts w:ascii="Cambria" w:eastAsia="Cambria" w:hAnsi="Cambria" w:cs="Cambria"/>
        </w:rPr>
      </w:pPr>
      <w:r w:rsidRPr="40C6522F">
        <w:rPr>
          <w:rFonts w:ascii="Cambria" w:eastAsia="Cambria" w:hAnsi="Cambria" w:cs="Cambria"/>
        </w:rPr>
        <w:t>Section 6</w:t>
      </w:r>
      <w:r>
        <w:tab/>
      </w:r>
      <w:r w:rsidR="5C24D451" w:rsidRPr="40C6522F">
        <w:rPr>
          <w:rFonts w:ascii="Cambria" w:eastAsia="Cambria" w:hAnsi="Cambria" w:cs="Cambria"/>
        </w:rPr>
        <w:t>No officers will be appointed.</w:t>
      </w:r>
    </w:p>
    <w:p w14:paraId="7054E55D" w14:textId="77777777" w:rsidR="00B31348" w:rsidRDefault="001E0810">
      <w:pPr>
        <w:ind w:left="2160" w:hanging="1440"/>
        <w:rPr>
          <w:rFonts w:ascii="Cambria" w:eastAsia="Cambria" w:hAnsi="Cambria" w:cs="Cambria"/>
        </w:rPr>
      </w:pPr>
      <w:r>
        <w:rPr>
          <w:rFonts w:ascii="Cambria" w:eastAsia="Cambria" w:hAnsi="Cambria" w:cs="Cambria"/>
        </w:rPr>
        <w:lastRenderedPageBreak/>
        <w:t>Section 7</w:t>
      </w:r>
      <w:r>
        <w:rPr>
          <w:rFonts w:ascii="Cambria" w:eastAsia="Cambria" w:hAnsi="Cambria" w:cs="Cambria"/>
        </w:rPr>
        <w:tab/>
        <w:t xml:space="preserve">Officers shall assume office on the first day of the semester following the election and shall serve for </w:t>
      </w:r>
      <w:r w:rsidR="00640EA9">
        <w:rPr>
          <w:rFonts w:ascii="Cambria" w:eastAsia="Cambria" w:hAnsi="Cambria" w:cs="Cambria"/>
        </w:rPr>
        <w:t>one year.</w:t>
      </w:r>
    </w:p>
    <w:p w14:paraId="03F024BD" w14:textId="77777777" w:rsidR="00B31348" w:rsidRDefault="001E0810">
      <w:pPr>
        <w:ind w:left="2160" w:hanging="1440"/>
        <w:rPr>
          <w:rFonts w:ascii="Cambria" w:eastAsia="Cambria" w:hAnsi="Cambria" w:cs="Cambria"/>
        </w:rPr>
      </w:pPr>
      <w:r>
        <w:rPr>
          <w:rFonts w:ascii="Cambria" w:eastAsia="Cambria" w:hAnsi="Cambria" w:cs="Cambria"/>
        </w:rPr>
        <w:t>Section 8</w:t>
      </w:r>
      <w:r>
        <w:rPr>
          <w:rFonts w:ascii="Cambria" w:eastAsia="Cambria" w:hAnsi="Cambria" w:cs="Cambria"/>
        </w:rPr>
        <w:tab/>
        <w:t xml:space="preserve">Officers may be recalled from office for cause. To initiate a recall election, a petition signed by </w:t>
      </w:r>
      <w:r w:rsidR="00640EA9">
        <w:rPr>
          <w:rFonts w:ascii="Cambria" w:eastAsia="Cambria" w:hAnsi="Cambria" w:cs="Cambria"/>
        </w:rPr>
        <w:t xml:space="preserve">one third the number of voters, and </w:t>
      </w:r>
      <w:r>
        <w:rPr>
          <w:rFonts w:ascii="Cambria" w:eastAsia="Cambria" w:hAnsi="Cambria" w:cs="Cambria"/>
        </w:rPr>
        <w:t>must be submitted at a regular meeting and a recall vote shall be taken at the next regular meeting. The officer subject to recall shall be given written notice of the recall at least 72 hours prior to the meeting at which the recall vote will be held and shall be given an opportunity to provide a defense. A two-thirds vote is required to remove an officer.</w:t>
      </w:r>
    </w:p>
    <w:p w14:paraId="2EBE1531" w14:textId="2E651B61" w:rsidR="00B31348" w:rsidRDefault="001E0810">
      <w:pPr>
        <w:ind w:left="2160" w:hanging="1440"/>
        <w:rPr>
          <w:rFonts w:ascii="Cambria" w:eastAsia="Cambria" w:hAnsi="Cambria" w:cs="Cambria"/>
        </w:rPr>
      </w:pPr>
      <w:r w:rsidRPr="2C35E447">
        <w:rPr>
          <w:rFonts w:ascii="Cambria" w:eastAsia="Cambria" w:hAnsi="Cambria" w:cs="Cambria"/>
        </w:rPr>
        <w:t>Section 9</w:t>
      </w:r>
      <w:r>
        <w:tab/>
      </w:r>
      <w:r w:rsidRPr="2C35E447">
        <w:rPr>
          <w:rFonts w:ascii="Cambria" w:eastAsia="Cambria" w:hAnsi="Cambria" w:cs="Cambria"/>
        </w:rPr>
        <w:t>If the position of President becomes vacant as the result of resignation, ineligibility</w:t>
      </w:r>
      <w:r w:rsidR="3CDE60E0" w:rsidRPr="2C35E447">
        <w:rPr>
          <w:rFonts w:ascii="Cambria" w:eastAsia="Cambria" w:hAnsi="Cambria" w:cs="Cambria"/>
        </w:rPr>
        <w:t>,</w:t>
      </w:r>
      <w:r w:rsidRPr="2C35E447">
        <w:rPr>
          <w:rFonts w:ascii="Cambria" w:eastAsia="Cambria" w:hAnsi="Cambria" w:cs="Cambria"/>
        </w:rPr>
        <w:t xml:space="preserve"> or recall, the </w:t>
      </w:r>
      <w:r w:rsidR="00640EA9" w:rsidRPr="2C35E447">
        <w:rPr>
          <w:rFonts w:ascii="Cambria" w:eastAsia="Cambria" w:hAnsi="Cambria" w:cs="Cambria"/>
        </w:rPr>
        <w:t xml:space="preserve">Treasurer </w:t>
      </w:r>
      <w:r w:rsidRPr="2C35E447">
        <w:rPr>
          <w:rFonts w:ascii="Cambria" w:eastAsia="Cambria" w:hAnsi="Cambria" w:cs="Cambria"/>
        </w:rPr>
        <w:t>shall assume the office of President</w:t>
      </w:r>
      <w:r w:rsidR="66872786" w:rsidRPr="2C35E447">
        <w:rPr>
          <w:rFonts w:ascii="Cambria" w:eastAsia="Cambria" w:hAnsi="Cambria" w:cs="Cambria"/>
        </w:rPr>
        <w:t>, and there will be a new election for Treasurer</w:t>
      </w:r>
      <w:r w:rsidRPr="2C35E447">
        <w:rPr>
          <w:rFonts w:ascii="Cambria" w:eastAsia="Cambria" w:hAnsi="Cambria" w:cs="Cambria"/>
        </w:rPr>
        <w:t>. Vacancies in any other elected office shall be filled by an election held at the next regular meeting where the vacancy was announced. Nominations may be made at the meeting where the vacancy is announced, and nominations may also be made from the floor at the time of the election. The President may appoint an interim officer to fill the vacancy until the election is held.</w:t>
      </w:r>
    </w:p>
    <w:p w14:paraId="4D3FCAEC" w14:textId="77777777" w:rsidR="00B31348" w:rsidRDefault="00B31348">
      <w:pPr>
        <w:rPr>
          <w:rFonts w:ascii="Cambria" w:eastAsia="Cambria" w:hAnsi="Cambria" w:cs="Cambria"/>
        </w:rPr>
      </w:pPr>
    </w:p>
    <w:p w14:paraId="23589C93" w14:textId="77777777" w:rsidR="00B31348" w:rsidRDefault="001E0810">
      <w:pPr>
        <w:rPr>
          <w:rFonts w:ascii="Cambria" w:eastAsia="Cambria" w:hAnsi="Cambria" w:cs="Cambria"/>
          <w:b/>
          <w:u w:val="single"/>
        </w:rPr>
      </w:pPr>
      <w:r>
        <w:rPr>
          <w:rFonts w:ascii="Cambria" w:eastAsia="Cambria" w:hAnsi="Cambria" w:cs="Cambria"/>
          <w:b/>
          <w:u w:val="single"/>
        </w:rPr>
        <w:t>Article VII – Meetings</w:t>
      </w:r>
    </w:p>
    <w:p w14:paraId="197B68E7" w14:textId="446FE314" w:rsidR="00B31348" w:rsidRDefault="001E0810" w:rsidP="00064FF7">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 xml:space="preserve">Regular meetings shall be scheduled </w:t>
      </w:r>
      <w:bookmarkStart w:id="4" w:name="bookmark=id.3dy6vkm" w:colFirst="0" w:colLast="0"/>
      <w:bookmarkEnd w:id="4"/>
      <w:r w:rsidR="00640EA9">
        <w:rPr>
          <w:rFonts w:ascii="Cambria" w:eastAsia="Cambria" w:hAnsi="Cambria" w:cs="Cambria"/>
        </w:rPr>
        <w:t>monthly</w:t>
      </w:r>
      <w:r w:rsidR="008909E3">
        <w:rPr>
          <w:rFonts w:ascii="Cambria" w:eastAsia="Cambria" w:hAnsi="Cambria" w:cs="Cambria"/>
        </w:rPr>
        <w:t xml:space="preserve"> </w:t>
      </w:r>
      <w:r>
        <w:rPr>
          <w:rFonts w:ascii="Cambria" w:eastAsia="Cambria" w:hAnsi="Cambria" w:cs="Cambria"/>
        </w:rPr>
        <w:t xml:space="preserve">during the academic year. </w:t>
      </w:r>
    </w:p>
    <w:p w14:paraId="2E7433EB"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 xml:space="preserve">Special meetings may be called by the President or a majority of the Executive Committee. All members must be given a minimum of 24 </w:t>
      </w:r>
      <w:proofErr w:type="spellStart"/>
      <w:r>
        <w:rPr>
          <w:rFonts w:ascii="Cambria" w:eastAsia="Cambria" w:hAnsi="Cambria" w:cs="Cambria"/>
        </w:rPr>
        <w:t>hours notice</w:t>
      </w:r>
      <w:proofErr w:type="spellEnd"/>
      <w:r>
        <w:rPr>
          <w:rFonts w:ascii="Cambria" w:eastAsia="Cambria" w:hAnsi="Cambria" w:cs="Cambria"/>
        </w:rPr>
        <w:t xml:space="preserve"> prior to the meeting time.</w:t>
      </w:r>
    </w:p>
    <w:p w14:paraId="3AF89B95"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 xml:space="preserve">Business cannot be conducted unless a quorum of the membership is present. A quorum for this organization is defined as </w:t>
      </w:r>
      <w:r w:rsidR="00640EA9">
        <w:rPr>
          <w:rFonts w:ascii="Cambria" w:eastAsia="Cambria" w:hAnsi="Cambria" w:cs="Cambria"/>
        </w:rPr>
        <w:t>twenty percent</w:t>
      </w:r>
    </w:p>
    <w:p w14:paraId="6E757B78" w14:textId="77777777" w:rsidR="00B31348" w:rsidRDefault="001E0810">
      <w:pPr>
        <w:ind w:left="2160" w:hanging="1440"/>
        <w:rPr>
          <w:rFonts w:ascii="Cambria" w:eastAsia="Cambria" w:hAnsi="Cambria" w:cs="Cambria"/>
        </w:rPr>
      </w:pPr>
      <w:r>
        <w:rPr>
          <w:rFonts w:ascii="Cambria" w:eastAsia="Cambria" w:hAnsi="Cambria" w:cs="Cambria"/>
        </w:rPr>
        <w:t>Section 4</w:t>
      </w:r>
      <w:r>
        <w:rPr>
          <w:rFonts w:ascii="Cambria" w:eastAsia="Cambria" w:hAnsi="Cambria" w:cs="Cambria"/>
        </w:rPr>
        <w:tab/>
        <w:t>Members must be present to vote. Absentee or proxy voting is not permitted.</w:t>
      </w:r>
    </w:p>
    <w:p w14:paraId="2C0E8A5B" w14:textId="670F295A" w:rsidR="00B31348" w:rsidRDefault="001E0810" w:rsidP="40C6522F">
      <w:pPr>
        <w:ind w:left="2160" w:hanging="1440"/>
        <w:rPr>
          <w:rFonts w:ascii="Cambria" w:eastAsia="Cambria" w:hAnsi="Cambria" w:cs="Cambria"/>
          <w:i/>
          <w:iCs/>
        </w:rPr>
      </w:pPr>
      <w:r w:rsidRPr="40C6522F">
        <w:rPr>
          <w:rFonts w:ascii="Cambria" w:eastAsia="Cambria" w:hAnsi="Cambria" w:cs="Cambria"/>
        </w:rPr>
        <w:t>Section 5</w:t>
      </w:r>
      <w:r>
        <w:tab/>
      </w:r>
      <w:r w:rsidRPr="40C6522F">
        <w:rPr>
          <w:rFonts w:ascii="Cambria" w:eastAsia="Cambria" w:hAnsi="Cambria" w:cs="Cambria"/>
        </w:rPr>
        <w:t xml:space="preserve">In order to vote a member must be in good standing.  </w:t>
      </w:r>
      <w:r w:rsidR="00640EA9" w:rsidRPr="40C6522F">
        <w:rPr>
          <w:rFonts w:ascii="Cambria" w:eastAsia="Cambria" w:hAnsi="Cambria" w:cs="Cambria"/>
        </w:rPr>
        <w:t>Which means they have attended at least one meeting</w:t>
      </w:r>
      <w:r w:rsidR="008909E3">
        <w:rPr>
          <w:rFonts w:ascii="Cambria" w:eastAsia="Cambria" w:hAnsi="Cambria" w:cs="Cambria"/>
        </w:rPr>
        <w:t xml:space="preserve"> and/or social event</w:t>
      </w:r>
      <w:r w:rsidR="00640EA9" w:rsidRPr="40C6522F">
        <w:rPr>
          <w:rFonts w:ascii="Cambria" w:eastAsia="Cambria" w:hAnsi="Cambria" w:cs="Cambria"/>
        </w:rPr>
        <w:t xml:space="preserve"> for that semester.</w:t>
      </w:r>
    </w:p>
    <w:p w14:paraId="44DE7DEE" w14:textId="77777777" w:rsidR="00B31348" w:rsidRDefault="00B31348">
      <w:pPr>
        <w:ind w:left="1440" w:hanging="1440"/>
        <w:rPr>
          <w:rFonts w:ascii="Cambria" w:eastAsia="Cambria" w:hAnsi="Cambria" w:cs="Cambria"/>
        </w:rPr>
      </w:pPr>
    </w:p>
    <w:p w14:paraId="2691E822" w14:textId="77777777" w:rsidR="00B31348" w:rsidRDefault="001E0810">
      <w:pPr>
        <w:ind w:left="1440" w:hanging="1440"/>
        <w:rPr>
          <w:rFonts w:ascii="Cambria" w:eastAsia="Cambria" w:hAnsi="Cambria" w:cs="Cambria"/>
        </w:rPr>
      </w:pPr>
      <w:r>
        <w:rPr>
          <w:rFonts w:ascii="Cambria" w:eastAsia="Cambria" w:hAnsi="Cambria" w:cs="Cambria"/>
          <w:b/>
          <w:u w:val="single"/>
        </w:rPr>
        <w:t>Article VIII – Advisor:</w:t>
      </w:r>
      <w:r>
        <w:rPr>
          <w:rFonts w:ascii="Cambria" w:eastAsia="Cambria" w:hAnsi="Cambria" w:cs="Cambria"/>
          <w:b/>
        </w:rPr>
        <w:t xml:space="preserve"> </w:t>
      </w:r>
      <w:r>
        <w:rPr>
          <w:rFonts w:ascii="Cambria" w:eastAsia="Cambria" w:hAnsi="Cambria" w:cs="Cambria"/>
        </w:rPr>
        <w:t xml:space="preserve">The organization shall </w:t>
      </w:r>
      <w:r w:rsidR="00640EA9">
        <w:rPr>
          <w:rFonts w:ascii="Cambria" w:eastAsia="Cambria" w:hAnsi="Cambria" w:cs="Cambria"/>
        </w:rPr>
        <w:t xml:space="preserve">appoint </w:t>
      </w:r>
      <w:r>
        <w:rPr>
          <w:rFonts w:ascii="Cambria" w:eastAsia="Cambria" w:hAnsi="Cambria" w:cs="Cambria"/>
        </w:rPr>
        <w:t xml:space="preserve">an individual employed as a faculty or </w:t>
      </w:r>
      <w:r w:rsidR="002E5C7C">
        <w:rPr>
          <w:rFonts w:ascii="Cambria" w:eastAsia="Cambria" w:hAnsi="Cambria" w:cs="Cambria"/>
        </w:rPr>
        <w:t xml:space="preserve">exempt professional </w:t>
      </w:r>
      <w:r>
        <w:rPr>
          <w:rFonts w:ascii="Cambria" w:eastAsia="Cambria" w:hAnsi="Cambria" w:cs="Cambria"/>
        </w:rPr>
        <w:t xml:space="preserve">staff member by California State University, Sacramento </w:t>
      </w:r>
      <w:r w:rsidR="002E5C7C">
        <w:rPr>
          <w:rFonts w:ascii="Cambria" w:eastAsia="Cambria" w:hAnsi="Cambria" w:cs="Cambria"/>
        </w:rPr>
        <w:t xml:space="preserve">or its auxiliaries </w:t>
      </w:r>
      <w:r>
        <w:rPr>
          <w:rFonts w:ascii="Cambria" w:eastAsia="Cambria" w:hAnsi="Cambria" w:cs="Cambria"/>
        </w:rPr>
        <w:t>to serve as the university advisor to this organization. The advisor shall fulfill the responsibilities specified in the Student Organization Handbook. Advisors shall serve on an academic year basis or until their successor has been selected.</w:t>
      </w:r>
    </w:p>
    <w:p w14:paraId="46831D91" w14:textId="77777777" w:rsidR="00B31348" w:rsidRDefault="00B31348">
      <w:pPr>
        <w:ind w:left="1440" w:hanging="1440"/>
        <w:rPr>
          <w:rFonts w:ascii="Cambria" w:eastAsia="Cambria" w:hAnsi="Cambria" w:cs="Cambria"/>
          <w:b/>
          <w:u w:val="single"/>
        </w:rPr>
      </w:pPr>
    </w:p>
    <w:p w14:paraId="2F122CE0" w14:textId="77777777" w:rsidR="00B31348" w:rsidRDefault="001E0810">
      <w:pPr>
        <w:ind w:left="1440" w:hanging="1440"/>
        <w:rPr>
          <w:rFonts w:ascii="Cambria" w:eastAsia="Cambria" w:hAnsi="Cambria" w:cs="Cambria"/>
          <w:b/>
          <w:u w:val="single"/>
        </w:rPr>
      </w:pPr>
      <w:r>
        <w:rPr>
          <w:rFonts w:ascii="Cambria" w:eastAsia="Cambria" w:hAnsi="Cambria" w:cs="Cambria"/>
          <w:b/>
          <w:u w:val="single"/>
        </w:rPr>
        <w:t>Article IX – Executive Committee</w:t>
      </w:r>
    </w:p>
    <w:p w14:paraId="6750681C"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The Executive Committee shall consist of the elected and appointed officers, with the advisor serving as non-voting member.</w:t>
      </w:r>
    </w:p>
    <w:p w14:paraId="12B6F91A"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The Executive Committee shall meet weekly during the academic year. Special meetings may be called by the President or a majority of the Executive Committee. All members must be given 24 hours’ notice of the meeting. A quorum shall consist of a majority of the Executive Committee members.</w:t>
      </w:r>
    </w:p>
    <w:p w14:paraId="107F28C0" w14:textId="77777777" w:rsidR="00B31348" w:rsidRDefault="001E0810">
      <w:pPr>
        <w:ind w:left="2160" w:hanging="1440"/>
        <w:rPr>
          <w:rFonts w:ascii="Cambria" w:eastAsia="Cambria" w:hAnsi="Cambria" w:cs="Cambria"/>
        </w:rPr>
      </w:pPr>
      <w:r>
        <w:rPr>
          <w:rFonts w:ascii="Cambria" w:eastAsia="Cambria" w:hAnsi="Cambria" w:cs="Cambria"/>
        </w:rPr>
        <w:t xml:space="preserve">Section </w:t>
      </w:r>
      <w:proofErr w:type="gramStart"/>
      <w:r>
        <w:rPr>
          <w:rFonts w:ascii="Cambria" w:eastAsia="Cambria" w:hAnsi="Cambria" w:cs="Cambria"/>
        </w:rPr>
        <w:t>3</w:t>
      </w:r>
      <w:proofErr w:type="gramEnd"/>
      <w:r>
        <w:rPr>
          <w:rFonts w:ascii="Cambria" w:eastAsia="Cambria" w:hAnsi="Cambria" w:cs="Cambria"/>
        </w:rPr>
        <w:t xml:space="preserve"> </w:t>
      </w:r>
      <w:r>
        <w:rPr>
          <w:rFonts w:ascii="Cambria" w:eastAsia="Cambria" w:hAnsi="Cambria" w:cs="Cambria"/>
        </w:rPr>
        <w:tab/>
        <w:t>When necessary, Executive Committee business can be conducted via email or via online meetings.</w:t>
      </w:r>
    </w:p>
    <w:p w14:paraId="794AFA1B" w14:textId="77777777" w:rsidR="00B31348" w:rsidRDefault="001E0810">
      <w:pPr>
        <w:ind w:left="2160" w:hanging="1440"/>
        <w:rPr>
          <w:rFonts w:ascii="Cambria" w:eastAsia="Cambria" w:hAnsi="Cambria" w:cs="Cambria"/>
        </w:rPr>
      </w:pPr>
      <w:r>
        <w:rPr>
          <w:rFonts w:ascii="Cambria" w:eastAsia="Cambria" w:hAnsi="Cambria" w:cs="Cambria"/>
        </w:rPr>
        <w:t>Section 4</w:t>
      </w:r>
      <w:r>
        <w:rPr>
          <w:rFonts w:ascii="Cambria" w:eastAsia="Cambria" w:hAnsi="Cambria" w:cs="Cambria"/>
        </w:rPr>
        <w:tab/>
        <w:t>The Executive Committee shall have general supervision of the affairs of the organization between meetings and is authorized to take action when action must be taken prior to the next meeting.</w:t>
      </w:r>
    </w:p>
    <w:p w14:paraId="4C69CC07" w14:textId="77777777" w:rsidR="00B31348" w:rsidRDefault="001E0810">
      <w:pPr>
        <w:ind w:left="2160" w:hanging="1440"/>
        <w:rPr>
          <w:rFonts w:ascii="Cambria" w:eastAsia="Cambria" w:hAnsi="Cambria" w:cs="Cambria"/>
        </w:rPr>
      </w:pPr>
      <w:r>
        <w:rPr>
          <w:rFonts w:ascii="Cambria" w:eastAsia="Cambria" w:hAnsi="Cambria" w:cs="Cambria"/>
        </w:rPr>
        <w:t>Section 5</w:t>
      </w:r>
      <w:r>
        <w:rPr>
          <w:rFonts w:ascii="Cambria" w:eastAsia="Cambria" w:hAnsi="Cambria" w:cs="Cambria"/>
        </w:rPr>
        <w:tab/>
        <w:t xml:space="preserve">The Executive Committee shall report to the membership all actions taken between meetings. Except when it is too late to do so (such as when a contract has been </w:t>
      </w:r>
      <w:r>
        <w:rPr>
          <w:rFonts w:ascii="Cambria" w:eastAsia="Cambria" w:hAnsi="Cambria" w:cs="Cambria"/>
        </w:rPr>
        <w:lastRenderedPageBreak/>
        <w:t>executed), any actions taken by the Executive Committee may be rescinded or modified by the membership by a majority vote.</w:t>
      </w:r>
    </w:p>
    <w:p w14:paraId="11C509E1" w14:textId="77777777" w:rsidR="00B31348" w:rsidRDefault="00B31348">
      <w:pPr>
        <w:ind w:left="1440" w:hanging="1440"/>
        <w:rPr>
          <w:rFonts w:ascii="Cambria" w:eastAsia="Cambria" w:hAnsi="Cambria" w:cs="Cambria"/>
        </w:rPr>
      </w:pPr>
    </w:p>
    <w:p w14:paraId="4F18AE57" w14:textId="77777777" w:rsidR="00B31348" w:rsidRDefault="001E0810">
      <w:pPr>
        <w:ind w:left="1440" w:hanging="1440"/>
        <w:rPr>
          <w:rFonts w:ascii="Cambria" w:eastAsia="Cambria" w:hAnsi="Cambria" w:cs="Cambria"/>
          <w:b/>
          <w:u w:val="single"/>
        </w:rPr>
      </w:pPr>
      <w:r>
        <w:rPr>
          <w:rFonts w:ascii="Cambria" w:eastAsia="Cambria" w:hAnsi="Cambria" w:cs="Cambria"/>
          <w:b/>
          <w:u w:val="single"/>
        </w:rPr>
        <w:t>Article X – Standing and Ad Hoc Committees</w:t>
      </w:r>
    </w:p>
    <w:p w14:paraId="00E522E4"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 xml:space="preserve">The organization shall have the following standing committees: </w:t>
      </w:r>
      <w:r w:rsidR="00640EA9">
        <w:rPr>
          <w:rFonts w:ascii="Cambria" w:eastAsia="Cambria" w:hAnsi="Cambria" w:cs="Cambria"/>
        </w:rPr>
        <w:t xml:space="preserve">Officer Committee. </w:t>
      </w:r>
    </w:p>
    <w:p w14:paraId="71782BCA"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The duties of each of Standing Committees are as follows:</w:t>
      </w:r>
      <w:r w:rsidR="00064FF7">
        <w:rPr>
          <w:rFonts w:ascii="Cambria" w:eastAsia="Cambria" w:hAnsi="Cambria" w:cs="Cambria"/>
        </w:rPr>
        <w:t xml:space="preserve"> </w:t>
      </w:r>
      <w:r w:rsidR="00640EA9">
        <w:rPr>
          <w:rFonts w:ascii="Cambria" w:eastAsia="Cambria" w:hAnsi="Cambria" w:cs="Cambria"/>
        </w:rPr>
        <w:t>To conduct the business of the club in accordance with the constitution.</w:t>
      </w:r>
    </w:p>
    <w:p w14:paraId="2A34CF9C"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The President shall have the authority to establish ad hoc committees as may be necessary from time to time to carry out the work of the organization.</w:t>
      </w:r>
    </w:p>
    <w:p w14:paraId="470D4FFD" w14:textId="77777777" w:rsidR="00B31348" w:rsidRDefault="001E0810">
      <w:pPr>
        <w:ind w:left="2160" w:hanging="1440"/>
        <w:rPr>
          <w:rFonts w:ascii="Cambria" w:eastAsia="Cambria" w:hAnsi="Cambria" w:cs="Cambria"/>
        </w:rPr>
      </w:pPr>
      <w:r>
        <w:rPr>
          <w:rFonts w:ascii="Cambria" w:eastAsia="Cambria" w:hAnsi="Cambria" w:cs="Cambria"/>
        </w:rPr>
        <w:t>Section 4</w:t>
      </w:r>
      <w:r>
        <w:rPr>
          <w:rFonts w:ascii="Cambria" w:eastAsia="Cambria" w:hAnsi="Cambria" w:cs="Cambria"/>
        </w:rPr>
        <w:tab/>
        <w:t>The President shall appoint the chairpersons and members of all committees</w:t>
      </w:r>
      <w:r w:rsidR="00640EA9">
        <w:rPr>
          <w:rFonts w:ascii="Cambria" w:eastAsia="Cambria" w:hAnsi="Cambria" w:cs="Cambria"/>
        </w:rPr>
        <w:t>.</w:t>
      </w:r>
    </w:p>
    <w:p w14:paraId="64C27F37" w14:textId="77777777" w:rsidR="00B31348" w:rsidRDefault="00B31348">
      <w:pPr>
        <w:ind w:left="1440" w:hanging="1440"/>
        <w:rPr>
          <w:rFonts w:ascii="Cambria" w:eastAsia="Cambria" w:hAnsi="Cambria" w:cs="Cambria"/>
          <w:b/>
          <w:u w:val="single"/>
        </w:rPr>
      </w:pPr>
    </w:p>
    <w:p w14:paraId="149746D0" w14:textId="77777777" w:rsidR="00B31348" w:rsidRDefault="001E0810">
      <w:pPr>
        <w:ind w:left="1440" w:hanging="1440"/>
        <w:rPr>
          <w:rFonts w:ascii="Cambria" w:eastAsia="Cambria" w:hAnsi="Cambria" w:cs="Cambria"/>
          <w:b/>
          <w:u w:val="single"/>
        </w:rPr>
      </w:pPr>
      <w:r>
        <w:rPr>
          <w:rFonts w:ascii="Cambria" w:eastAsia="Cambria" w:hAnsi="Cambria" w:cs="Cambria"/>
          <w:b/>
          <w:u w:val="single"/>
        </w:rPr>
        <w:t>Article XI – Finances</w:t>
      </w:r>
    </w:p>
    <w:p w14:paraId="0A844746" w14:textId="77777777" w:rsidR="00B31348" w:rsidRDefault="001E0810">
      <w:pPr>
        <w:ind w:left="1440" w:hanging="720"/>
        <w:rPr>
          <w:rFonts w:ascii="Cambria" w:eastAsia="Cambria" w:hAnsi="Cambria" w:cs="Cambria"/>
        </w:rPr>
      </w:pPr>
      <w:r>
        <w:rPr>
          <w:rFonts w:ascii="Cambria" w:eastAsia="Cambria" w:hAnsi="Cambria" w:cs="Cambria"/>
        </w:rPr>
        <w:t>Section 1</w:t>
      </w:r>
      <w:r>
        <w:rPr>
          <w:rFonts w:ascii="Cambria" w:eastAsia="Cambria" w:hAnsi="Cambria" w:cs="Cambria"/>
        </w:rPr>
        <w:tab/>
        <w:t xml:space="preserve">Membership dues shall be </w:t>
      </w:r>
      <w:r w:rsidR="00640EA9">
        <w:rPr>
          <w:rFonts w:ascii="Cambria" w:eastAsia="Cambria" w:hAnsi="Cambria" w:cs="Cambria"/>
        </w:rPr>
        <w:t>N/A</w:t>
      </w:r>
    </w:p>
    <w:p w14:paraId="0FAEF444"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 xml:space="preserve">Dues shall be paid </w:t>
      </w:r>
      <w:r w:rsidR="00640EA9">
        <w:rPr>
          <w:rFonts w:ascii="Cambria" w:eastAsia="Cambria" w:hAnsi="Cambria" w:cs="Cambria"/>
        </w:rPr>
        <w:t>by N/A</w:t>
      </w:r>
    </w:p>
    <w:p w14:paraId="45DD9225"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This organization has the ability to assess the membership for special purposes. Assessments shall be determined by a quorum of the membership at a regularly scheduled meeting.</w:t>
      </w:r>
    </w:p>
    <w:p w14:paraId="603C6D2E" w14:textId="77777777" w:rsidR="00B31348" w:rsidRDefault="001E0810">
      <w:pPr>
        <w:ind w:left="2160" w:hanging="1440"/>
        <w:rPr>
          <w:rFonts w:ascii="Cambria" w:eastAsia="Cambria" w:hAnsi="Cambria" w:cs="Cambria"/>
        </w:rPr>
      </w:pPr>
      <w:r>
        <w:rPr>
          <w:rFonts w:ascii="Cambria" w:eastAsia="Cambria" w:hAnsi="Cambria" w:cs="Cambria"/>
        </w:rPr>
        <w:t>Section 4</w:t>
      </w:r>
      <w:r>
        <w:rPr>
          <w:rFonts w:ascii="Cambria" w:eastAsia="Cambria" w:hAnsi="Cambria" w:cs="Cambria"/>
        </w:rPr>
        <w:tab/>
        <w:t>Members who have not paid their dues or special assessments by the due date shall be considered as not being in good standing and shall lose all membership privileges, including voting, until the dues are paid.</w:t>
      </w:r>
    </w:p>
    <w:p w14:paraId="09357274" w14:textId="77777777" w:rsidR="00B31348" w:rsidRDefault="001E0810">
      <w:pPr>
        <w:ind w:left="2160" w:hanging="1440"/>
        <w:rPr>
          <w:rFonts w:ascii="Cambria" w:eastAsia="Cambria" w:hAnsi="Cambria" w:cs="Cambria"/>
        </w:rPr>
      </w:pPr>
      <w:r>
        <w:rPr>
          <w:rFonts w:ascii="Cambria" w:eastAsia="Cambria" w:hAnsi="Cambria" w:cs="Cambria"/>
        </w:rPr>
        <w:t>Section 5</w:t>
      </w:r>
      <w:r>
        <w:rPr>
          <w:rFonts w:ascii="Cambria" w:eastAsia="Cambria" w:hAnsi="Cambria" w:cs="Cambria"/>
        </w:rPr>
        <w:tab/>
        <w:t xml:space="preserve">The Executive Committee shall propose an annual budget to be voted upon no later than the second regular meeting of the academic year. Any unbudgeted expenditures shall be approved in advance by the membership. When financial decisions must be made between meetings, the Executive Committee is authorized to approve expenditures not exceeding </w:t>
      </w:r>
      <w:r w:rsidR="00640EA9">
        <w:rPr>
          <w:rFonts w:ascii="Cambria" w:eastAsia="Cambria" w:hAnsi="Cambria" w:cs="Cambria"/>
        </w:rPr>
        <w:t>$100</w:t>
      </w:r>
    </w:p>
    <w:p w14:paraId="62747F77" w14:textId="77777777" w:rsidR="00B31348" w:rsidRDefault="001E0810">
      <w:pPr>
        <w:ind w:left="2160" w:hanging="1440"/>
        <w:rPr>
          <w:rFonts w:ascii="Cambria" w:eastAsia="Cambria" w:hAnsi="Cambria" w:cs="Cambria"/>
        </w:rPr>
      </w:pPr>
      <w:r>
        <w:rPr>
          <w:rFonts w:ascii="Cambria" w:eastAsia="Cambria" w:hAnsi="Cambria" w:cs="Cambria"/>
        </w:rPr>
        <w:t>Section 6</w:t>
      </w:r>
      <w:r>
        <w:rPr>
          <w:rFonts w:ascii="Cambria" w:eastAsia="Cambria" w:hAnsi="Cambria" w:cs="Cambria"/>
        </w:rPr>
        <w:tab/>
        <w:t>Organization funds shall not be used to purchase or reimburse members for alcoholic beverages.</w:t>
      </w:r>
    </w:p>
    <w:p w14:paraId="2A4AE255" w14:textId="77777777" w:rsidR="00B31348" w:rsidRDefault="001E0810">
      <w:pPr>
        <w:ind w:left="2160" w:hanging="1440"/>
        <w:rPr>
          <w:rFonts w:ascii="Cambria" w:eastAsia="Cambria" w:hAnsi="Cambria" w:cs="Cambria"/>
        </w:rPr>
      </w:pPr>
      <w:r>
        <w:rPr>
          <w:rFonts w:ascii="Cambria" w:eastAsia="Cambria" w:hAnsi="Cambria" w:cs="Cambria"/>
        </w:rPr>
        <w:t>Section 7</w:t>
      </w:r>
      <w:r>
        <w:rPr>
          <w:rFonts w:ascii="Cambria" w:eastAsia="Cambria" w:hAnsi="Cambria" w:cs="Cambria"/>
        </w:rPr>
        <w:tab/>
        <w:t>All funds of this organization will be banked with the Associated Students Incorporated.</w:t>
      </w:r>
    </w:p>
    <w:p w14:paraId="15D99226" w14:textId="77777777" w:rsidR="00B31348" w:rsidRDefault="00B31348">
      <w:pPr>
        <w:ind w:left="1440" w:hanging="1440"/>
        <w:rPr>
          <w:rFonts w:ascii="Cambria" w:eastAsia="Cambria" w:hAnsi="Cambria" w:cs="Cambria"/>
          <w:b/>
          <w:u w:val="single"/>
        </w:rPr>
      </w:pPr>
    </w:p>
    <w:p w14:paraId="56C88948" w14:textId="77777777" w:rsidR="00B31348" w:rsidRDefault="001E0810">
      <w:pPr>
        <w:ind w:left="1440" w:hanging="1440"/>
        <w:rPr>
          <w:rFonts w:ascii="Cambria" w:eastAsia="Cambria" w:hAnsi="Cambria" w:cs="Cambria"/>
          <w:b/>
        </w:rPr>
      </w:pPr>
      <w:r>
        <w:rPr>
          <w:rFonts w:ascii="Cambria" w:eastAsia="Cambria" w:hAnsi="Cambria" w:cs="Cambria"/>
          <w:b/>
          <w:u w:val="single"/>
        </w:rPr>
        <w:t>Article XII</w:t>
      </w:r>
      <w:r>
        <w:rPr>
          <w:rFonts w:ascii="Cambria" w:eastAsia="Cambria" w:hAnsi="Cambria" w:cs="Cambria"/>
          <w:b/>
        </w:rPr>
        <w:tab/>
      </w:r>
      <w:r>
        <w:rPr>
          <w:rFonts w:ascii="Cambria" w:eastAsia="Cambria" w:hAnsi="Cambria" w:cs="Cambria"/>
          <w:b/>
          <w:u w:val="single"/>
        </w:rPr>
        <w:t>Discipline of Members</w:t>
      </w:r>
    </w:p>
    <w:p w14:paraId="664761F3"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All complaints alleging violations of the Student Conduct Code, Title 5, section 41301, et seq., shall be investigated pursuant to Executive Order 1097 and/or 1098 (in cases involving allegations of unlawful discrimination, harassment or retaliation based on protected status). Investigations and other proceedings under Executive Orders 1097 and 1098 shall be conducted by campus administration, not student organizations, and this organization shall refer any complaints alleging subject matters covered by Executive Orders 1097 and 1098 to the campus Vice President for Student Affairs or other designee for investigation and resolution.</w:t>
      </w:r>
    </w:p>
    <w:p w14:paraId="5B859C77" w14:textId="4754368F" w:rsidR="00B31348" w:rsidRDefault="001E0810" w:rsidP="00640EA9">
      <w:pPr>
        <w:ind w:left="2160" w:hanging="1440"/>
        <w:rPr>
          <w:rFonts w:ascii="Cambria" w:eastAsia="Cambria" w:hAnsi="Cambria" w:cs="Cambria"/>
          <w:highlight w:val="yellow"/>
        </w:rPr>
      </w:pPr>
      <w:r>
        <w:rPr>
          <w:rFonts w:ascii="Cambria" w:eastAsia="Cambria" w:hAnsi="Cambria" w:cs="Cambria"/>
        </w:rPr>
        <w:t>Section 2</w:t>
      </w:r>
      <w:r>
        <w:rPr>
          <w:rFonts w:ascii="Cambria" w:eastAsia="Cambria" w:hAnsi="Cambria" w:cs="Cambria"/>
        </w:rPr>
        <w:tab/>
        <w:t xml:space="preserve">Complaints may also be brought to the attention of the </w:t>
      </w:r>
      <w:r w:rsidR="00640EA9">
        <w:rPr>
          <w:rFonts w:ascii="Cambria" w:eastAsia="Cambria" w:hAnsi="Cambria" w:cs="Cambria"/>
        </w:rPr>
        <w:t xml:space="preserve">Student Organizations and Leadership. </w:t>
      </w:r>
      <w:r>
        <w:rPr>
          <w:rFonts w:ascii="Cambria" w:eastAsia="Cambria" w:hAnsi="Cambria" w:cs="Cambria"/>
        </w:rPr>
        <w:t xml:space="preserve">A written charge may be filed with </w:t>
      </w:r>
      <w:r w:rsidR="00640EA9">
        <w:rPr>
          <w:rFonts w:ascii="Cambria" w:eastAsia="Cambria" w:hAnsi="Cambria" w:cs="Cambria"/>
        </w:rPr>
        <w:t>the Student Organizations and Leadership</w:t>
      </w:r>
      <w:r w:rsidR="008909E3">
        <w:rPr>
          <w:rFonts w:ascii="Cambria" w:eastAsia="Cambria" w:hAnsi="Cambria" w:cs="Cambria"/>
        </w:rPr>
        <w:t xml:space="preserve"> Office</w:t>
      </w:r>
      <w:r w:rsidR="00640EA9">
        <w:rPr>
          <w:rFonts w:ascii="Cambria" w:eastAsia="Cambria" w:hAnsi="Cambria" w:cs="Cambria"/>
        </w:rPr>
        <w:t>.</w:t>
      </w:r>
      <w:r w:rsidR="008909E3">
        <w:rPr>
          <w:rFonts w:ascii="Cambria" w:eastAsia="Cambria" w:hAnsi="Cambria" w:cs="Cambria"/>
        </w:rPr>
        <w:t xml:space="preserve"> Student Organizations &amp; Leadership will follow the campus conduct guidelines.</w:t>
      </w:r>
    </w:p>
    <w:p w14:paraId="2FD05E5E" w14:textId="77777777" w:rsidR="00640EA9" w:rsidRPr="00640EA9" w:rsidRDefault="00640EA9" w:rsidP="00640EA9">
      <w:pPr>
        <w:ind w:left="2160" w:hanging="1440"/>
        <w:rPr>
          <w:rFonts w:ascii="Cambria" w:eastAsia="Cambria" w:hAnsi="Cambria" w:cs="Cambria"/>
          <w:highlight w:val="yellow"/>
        </w:rPr>
      </w:pPr>
    </w:p>
    <w:p w14:paraId="67C10D85" w14:textId="77777777" w:rsidR="00B31348" w:rsidRDefault="001E0810">
      <w:pPr>
        <w:ind w:left="1440" w:hanging="1440"/>
        <w:rPr>
          <w:rFonts w:ascii="Cambria" w:eastAsia="Cambria" w:hAnsi="Cambria" w:cs="Cambria"/>
          <w:b/>
        </w:rPr>
      </w:pPr>
      <w:r>
        <w:rPr>
          <w:rFonts w:ascii="Cambria" w:eastAsia="Cambria" w:hAnsi="Cambria" w:cs="Cambria"/>
          <w:b/>
          <w:u w:val="single"/>
        </w:rPr>
        <w:t>Article XIII</w:t>
      </w:r>
      <w:r>
        <w:rPr>
          <w:rFonts w:ascii="Cambria" w:eastAsia="Cambria" w:hAnsi="Cambria" w:cs="Cambria"/>
          <w:b/>
        </w:rPr>
        <w:tab/>
      </w:r>
      <w:r>
        <w:rPr>
          <w:rFonts w:ascii="Cambria" w:eastAsia="Cambria" w:hAnsi="Cambria" w:cs="Cambria"/>
          <w:b/>
          <w:u w:val="single"/>
        </w:rPr>
        <w:t>Amendments</w:t>
      </w:r>
    </w:p>
    <w:p w14:paraId="74308B31" w14:textId="77777777" w:rsidR="00B31348" w:rsidRDefault="001E0810">
      <w:pPr>
        <w:ind w:left="2160" w:hanging="1440"/>
        <w:rPr>
          <w:rFonts w:ascii="Cambria" w:eastAsia="Cambria" w:hAnsi="Cambria" w:cs="Cambria"/>
        </w:rPr>
      </w:pPr>
      <w:r>
        <w:rPr>
          <w:rFonts w:ascii="Cambria" w:eastAsia="Cambria" w:hAnsi="Cambria" w:cs="Cambria"/>
        </w:rPr>
        <w:t>Section 1</w:t>
      </w:r>
      <w:r>
        <w:rPr>
          <w:rFonts w:ascii="Cambria" w:eastAsia="Cambria" w:hAnsi="Cambria" w:cs="Cambria"/>
        </w:rPr>
        <w:tab/>
        <w:t xml:space="preserve">Proposed amendments to these bylaws shall be presented to the membership, in writing, one meeting prior to the meeting where the amendment will be voted upon. </w:t>
      </w:r>
      <w:r w:rsidRPr="00640EA9">
        <w:rPr>
          <w:rFonts w:ascii="Cambria" w:eastAsia="Cambria" w:hAnsi="Cambria" w:cs="Cambria"/>
        </w:rPr>
        <w:lastRenderedPageBreak/>
        <w:t>The Executive Committee and/or Bylaws Committee shall review and make recommendations on all bylaw revisions prior to consideration by the membership.</w:t>
      </w:r>
      <w:r>
        <w:rPr>
          <w:rFonts w:ascii="Cambria" w:eastAsia="Cambria" w:hAnsi="Cambria" w:cs="Cambria"/>
        </w:rPr>
        <w:t xml:space="preserve"> </w:t>
      </w:r>
    </w:p>
    <w:p w14:paraId="0558DBE1" w14:textId="77777777" w:rsidR="00B31348" w:rsidRDefault="001E0810">
      <w:pPr>
        <w:ind w:left="2160" w:hanging="1440"/>
        <w:rPr>
          <w:rFonts w:ascii="Cambria" w:eastAsia="Cambria" w:hAnsi="Cambria" w:cs="Cambria"/>
        </w:rPr>
      </w:pPr>
      <w:r>
        <w:rPr>
          <w:rFonts w:ascii="Cambria" w:eastAsia="Cambria" w:hAnsi="Cambria" w:cs="Cambria"/>
        </w:rPr>
        <w:t>Section 2</w:t>
      </w:r>
      <w:r>
        <w:rPr>
          <w:rFonts w:ascii="Cambria" w:eastAsia="Cambria" w:hAnsi="Cambria" w:cs="Cambria"/>
        </w:rPr>
        <w:tab/>
        <w:t>Bylaw amendments require approval by two-thirds of the voting members present at a regular meeting. The amendment shall be effective immediately unless otherwise stipulated in the amendment.</w:t>
      </w:r>
    </w:p>
    <w:p w14:paraId="3CF7EAA1" w14:textId="77777777" w:rsidR="00B31348" w:rsidRDefault="001E0810">
      <w:pPr>
        <w:ind w:left="2160" w:hanging="1440"/>
        <w:rPr>
          <w:rFonts w:ascii="Cambria" w:eastAsia="Cambria" w:hAnsi="Cambria" w:cs="Cambria"/>
        </w:rPr>
      </w:pPr>
      <w:r>
        <w:rPr>
          <w:rFonts w:ascii="Cambria" w:eastAsia="Cambria" w:hAnsi="Cambria" w:cs="Cambria"/>
        </w:rPr>
        <w:t>Section 3</w:t>
      </w:r>
      <w:r>
        <w:rPr>
          <w:rFonts w:ascii="Cambria" w:eastAsia="Cambria" w:hAnsi="Cambria" w:cs="Cambria"/>
        </w:rPr>
        <w:tab/>
        <w:t>A copy of any amendments to these bylaws must be submitted to the Student Organizations and Leadership Office at California State University, Sacramento within two weeks after adoption.</w:t>
      </w:r>
    </w:p>
    <w:p w14:paraId="0DF0FC8E" w14:textId="77777777" w:rsidR="00B31348" w:rsidRDefault="00B31348">
      <w:pPr>
        <w:ind w:left="2160" w:hanging="1440"/>
        <w:rPr>
          <w:rFonts w:ascii="Cambria" w:eastAsia="Cambria" w:hAnsi="Cambria" w:cs="Cambria"/>
        </w:rPr>
      </w:pPr>
    </w:p>
    <w:p w14:paraId="711593CC" w14:textId="77777777" w:rsidR="00B31348" w:rsidRDefault="00B31348" w:rsidP="00640EA9">
      <w:pPr>
        <w:rPr>
          <w:rFonts w:ascii="Cambria" w:eastAsia="Cambria" w:hAnsi="Cambria" w:cs="Cambria"/>
        </w:rPr>
      </w:pPr>
    </w:p>
    <w:p w14:paraId="63D3EC7F" w14:textId="77777777" w:rsidR="00B31348" w:rsidRDefault="00B31348">
      <w:pPr>
        <w:rPr>
          <w:rFonts w:ascii="Cambria" w:eastAsia="Cambria" w:hAnsi="Cambria" w:cs="Cambria"/>
        </w:rPr>
      </w:pPr>
    </w:p>
    <w:p w14:paraId="5424B9D9" w14:textId="23098234" w:rsidR="00B31348" w:rsidRDefault="001E0810">
      <w:pPr>
        <w:rPr>
          <w:rFonts w:ascii="Cambria" w:eastAsia="Cambria" w:hAnsi="Cambria" w:cs="Cambria"/>
        </w:rPr>
      </w:pPr>
      <w:r w:rsidRPr="40C6522F">
        <w:rPr>
          <w:rFonts w:ascii="Cambria" w:eastAsia="Cambria" w:hAnsi="Cambria" w:cs="Cambria"/>
        </w:rPr>
        <w:t>This constitution and bylaws were adopted on:</w:t>
      </w:r>
      <w:bookmarkStart w:id="5" w:name="bookmark=id.1t3h5sf"/>
      <w:bookmarkEnd w:id="5"/>
      <w:r w:rsidRPr="40C6522F">
        <w:rPr>
          <w:rFonts w:ascii="Cambria" w:eastAsia="Cambria" w:hAnsi="Cambria" w:cs="Cambria"/>
        </w:rPr>
        <w:t xml:space="preserve"> </w:t>
      </w:r>
      <w:r w:rsidR="00640EA9" w:rsidRPr="40C6522F">
        <w:rPr>
          <w:rFonts w:ascii="Cambria" w:eastAsia="Cambria" w:hAnsi="Cambria" w:cs="Cambria"/>
        </w:rPr>
        <w:t>4/27/23</w:t>
      </w:r>
      <w:r w:rsidR="002744A8" w:rsidRPr="40C6522F">
        <w:rPr>
          <w:rFonts w:ascii="Cambria" w:eastAsia="Cambria" w:hAnsi="Cambria" w:cs="Cambria"/>
        </w:rPr>
        <w:t xml:space="preserve"> </w:t>
      </w:r>
      <w:r w:rsidRPr="40C6522F">
        <w:rPr>
          <w:rFonts w:ascii="Cambria" w:eastAsia="Cambria" w:hAnsi="Cambria" w:cs="Cambria"/>
        </w:rPr>
        <w:t>and most recently revised on</w:t>
      </w:r>
      <w:r w:rsidR="1D9823A0" w:rsidRPr="40C6522F">
        <w:rPr>
          <w:rFonts w:ascii="Cambria" w:eastAsia="Cambria" w:hAnsi="Cambria" w:cs="Cambria"/>
        </w:rPr>
        <w:t xml:space="preserve"> 0</w:t>
      </w:r>
      <w:r w:rsidR="008909E3">
        <w:rPr>
          <w:rFonts w:ascii="Cambria" w:eastAsia="Cambria" w:hAnsi="Cambria" w:cs="Cambria"/>
        </w:rPr>
        <w:t>8</w:t>
      </w:r>
      <w:r w:rsidR="00CB45C5">
        <w:rPr>
          <w:rFonts w:ascii="Cambria" w:eastAsia="Cambria" w:hAnsi="Cambria" w:cs="Cambria"/>
        </w:rPr>
        <w:t>/</w:t>
      </w:r>
      <w:r w:rsidR="00A2169F">
        <w:rPr>
          <w:rFonts w:ascii="Cambria" w:eastAsia="Cambria" w:hAnsi="Cambria" w:cs="Cambria"/>
        </w:rPr>
        <w:t>25</w:t>
      </w:r>
      <w:r w:rsidR="00CB45C5">
        <w:rPr>
          <w:rFonts w:ascii="Cambria" w:eastAsia="Cambria" w:hAnsi="Cambria" w:cs="Cambria"/>
        </w:rPr>
        <w:t>/</w:t>
      </w:r>
      <w:r w:rsidR="00A2169F">
        <w:rPr>
          <w:rFonts w:ascii="Cambria" w:eastAsia="Cambria" w:hAnsi="Cambria" w:cs="Cambria"/>
        </w:rPr>
        <w:t>25</w:t>
      </w:r>
    </w:p>
    <w:p w14:paraId="1FFAA163" w14:textId="77777777" w:rsidR="00B31348" w:rsidRDefault="00B31348">
      <w:pPr>
        <w:rPr>
          <w:rFonts w:ascii="Cambria" w:eastAsia="Cambria" w:hAnsi="Cambria" w:cs="Cambria"/>
        </w:rPr>
      </w:pPr>
    </w:p>
    <w:p w14:paraId="6D0E077D" w14:textId="77777777" w:rsidR="00B31348" w:rsidRDefault="001E0810">
      <w:pPr>
        <w:pBdr>
          <w:top w:val="single" w:sz="4" w:space="1" w:color="000000"/>
          <w:left w:val="single" w:sz="4" w:space="4" w:color="000000"/>
          <w:bottom w:val="single" w:sz="4" w:space="1" w:color="000000"/>
          <w:right w:val="single" w:sz="4" w:space="4" w:color="000000"/>
          <w:between w:val="nil"/>
        </w:pBdr>
        <w:tabs>
          <w:tab w:val="center" w:pos="4320"/>
          <w:tab w:val="right" w:pos="8640"/>
          <w:tab w:val="right" w:pos="2880"/>
          <w:tab w:val="left" w:pos="3600"/>
          <w:tab w:val="right" w:pos="4320"/>
          <w:tab w:val="left" w:pos="5760"/>
          <w:tab w:val="right" w:pos="9360"/>
          <w:tab w:val="left" w:pos="10080"/>
          <w:tab w:val="right" w:pos="10620"/>
        </w:tabs>
        <w:rPr>
          <w:rFonts w:ascii="Cambria" w:eastAsia="Cambria" w:hAnsi="Cambria" w:cs="Cambria"/>
          <w:b/>
          <w:color w:val="000000"/>
        </w:rPr>
      </w:pPr>
      <w:r>
        <w:rPr>
          <w:rFonts w:ascii="Cambria" w:eastAsia="Cambria" w:hAnsi="Cambria" w:cs="Cambria"/>
          <w:color w:val="000000"/>
        </w:rPr>
        <w:tab/>
      </w:r>
      <w:r>
        <w:rPr>
          <w:rFonts w:ascii="Cambria" w:eastAsia="Cambria" w:hAnsi="Cambria" w:cs="Cambria"/>
          <w:b/>
          <w:color w:val="000000"/>
        </w:rPr>
        <w:t>Electronic Submission of this form is required for review and approval. Student Organizations &amp; Leadership will acknowledge approval electronically.</w:t>
      </w:r>
    </w:p>
    <w:sectPr w:rsidR="00B31348">
      <w:headerReference w:type="default" r:id="rId9"/>
      <w:footerReference w:type="default" r:id="rId10"/>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F3239" w14:textId="77777777" w:rsidR="00DF535D" w:rsidRDefault="00DF535D">
      <w:r>
        <w:separator/>
      </w:r>
    </w:p>
  </w:endnote>
  <w:endnote w:type="continuationSeparator" w:id="0">
    <w:p w14:paraId="190AAE3B" w14:textId="77777777" w:rsidR="00DF535D" w:rsidRDefault="00DF5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Times New Roman"/>
    <w:panose1 w:val="020B0604020202020204"/>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DDCA0" w14:textId="77777777" w:rsidR="00CB6648" w:rsidRDefault="00CB6648">
    <w:pPr>
      <w:pStyle w:val="Footer"/>
      <w:jc w:val="right"/>
    </w:pPr>
    <w:r>
      <w:fldChar w:fldCharType="begin"/>
    </w:r>
    <w:r>
      <w:instrText xml:space="preserve"> PAGE   \* MERGEFORMAT </w:instrText>
    </w:r>
    <w:r>
      <w:fldChar w:fldCharType="separate"/>
    </w:r>
    <w:r>
      <w:rPr>
        <w:noProof/>
      </w:rPr>
      <w:t>2</w:t>
    </w:r>
    <w:r>
      <w:rPr>
        <w:noProof/>
      </w:rPr>
      <w:fldChar w:fldCharType="end"/>
    </w:r>
  </w:p>
  <w:p w14:paraId="6C85DB4F" w14:textId="77777777" w:rsidR="00611C21" w:rsidRDefault="00611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408FF" w14:textId="77777777" w:rsidR="00DF535D" w:rsidRDefault="00DF535D">
      <w:r>
        <w:separator/>
      </w:r>
    </w:p>
  </w:footnote>
  <w:footnote w:type="continuationSeparator" w:id="0">
    <w:p w14:paraId="6E0AAA3B" w14:textId="77777777" w:rsidR="00DF535D" w:rsidRDefault="00DF5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20B17" w14:textId="77777777" w:rsidR="00B31348" w:rsidRDefault="00B31348">
    <w:pPr>
      <w:pBdr>
        <w:top w:val="nil"/>
        <w:left w:val="nil"/>
        <w:bottom w:val="nil"/>
        <w:right w:val="nil"/>
        <w:between w:val="nil"/>
      </w:pBdr>
      <w:tabs>
        <w:tab w:val="center" w:pos="4320"/>
        <w:tab w:val="right" w:pos="8640"/>
        <w:tab w:val="right" w:pos="10080"/>
      </w:tabs>
      <w:rPr>
        <w:color w:val="000000"/>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348"/>
    <w:rsid w:val="00024C5A"/>
    <w:rsid w:val="0002751F"/>
    <w:rsid w:val="00064FF7"/>
    <w:rsid w:val="001E0810"/>
    <w:rsid w:val="00230502"/>
    <w:rsid w:val="0023309F"/>
    <w:rsid w:val="002744A8"/>
    <w:rsid w:val="002E5C7C"/>
    <w:rsid w:val="00362093"/>
    <w:rsid w:val="005350F2"/>
    <w:rsid w:val="00572557"/>
    <w:rsid w:val="005752A6"/>
    <w:rsid w:val="005E0DD2"/>
    <w:rsid w:val="00611C21"/>
    <w:rsid w:val="00640EA9"/>
    <w:rsid w:val="006624D1"/>
    <w:rsid w:val="006A3083"/>
    <w:rsid w:val="00757CF4"/>
    <w:rsid w:val="00852A9D"/>
    <w:rsid w:val="008909E3"/>
    <w:rsid w:val="00950AB2"/>
    <w:rsid w:val="00987906"/>
    <w:rsid w:val="00A2169F"/>
    <w:rsid w:val="00AB6BCC"/>
    <w:rsid w:val="00B31348"/>
    <w:rsid w:val="00BE1B84"/>
    <w:rsid w:val="00CB45C5"/>
    <w:rsid w:val="00CB6648"/>
    <w:rsid w:val="00DE33C2"/>
    <w:rsid w:val="00DF535D"/>
    <w:rsid w:val="00E208AF"/>
    <w:rsid w:val="00EE3638"/>
    <w:rsid w:val="00F66076"/>
    <w:rsid w:val="00F77552"/>
    <w:rsid w:val="0F8B6D8F"/>
    <w:rsid w:val="0FE7579F"/>
    <w:rsid w:val="1D9823A0"/>
    <w:rsid w:val="2B6782EE"/>
    <w:rsid w:val="2C35E447"/>
    <w:rsid w:val="3507C553"/>
    <w:rsid w:val="3CDE60E0"/>
    <w:rsid w:val="40C6522F"/>
    <w:rsid w:val="5596F190"/>
    <w:rsid w:val="55DEAAED"/>
    <w:rsid w:val="5C24D451"/>
    <w:rsid w:val="66872786"/>
    <w:rsid w:val="702E9236"/>
    <w:rsid w:val="70896712"/>
    <w:rsid w:val="766D7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C5F66"/>
  <w15:docId w15:val="{8784D567-67A4-47A4-A06D-00AB5BD3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eadline"/>
    <w:qFormat/>
    <w:rPr>
      <w:sz w:val="24"/>
      <w:szCs w:val="24"/>
      <w:lang w:eastAsia="en-US"/>
    </w:rPr>
  </w:style>
  <w:style w:type="paragraph" w:styleId="Heading1">
    <w:name w:val="heading 1"/>
    <w:basedOn w:val="Normal"/>
    <w:next w:val="Normal"/>
    <w:uiPriority w:val="9"/>
    <w:qFormat/>
    <w:rsid w:val="00A841A4"/>
    <w:pPr>
      <w:keepNext/>
      <w:outlineLvl w:val="0"/>
    </w:pPr>
    <w:rPr>
      <w:rFonts w:ascii="Times New Roman" w:eastAsia="Times New Roman" w:hAnsi="Times New Roman"/>
      <w:i/>
      <w:sz w:val="16"/>
    </w:rPr>
  </w:style>
  <w:style w:type="paragraph" w:styleId="Heading2">
    <w:name w:val="heading 2"/>
    <w:basedOn w:val="Normal"/>
    <w:next w:val="Normal"/>
    <w:uiPriority w:val="9"/>
    <w:semiHidden/>
    <w:unhideWhenUsed/>
    <w:qFormat/>
    <w:rsid w:val="00A841A4"/>
    <w:pPr>
      <w:keepNext/>
      <w:jc w:val="center"/>
      <w:outlineLvl w:val="1"/>
    </w:pPr>
    <w:rPr>
      <w:rFonts w:ascii="Times New Roman" w:eastAsia="Times New Roman" w:hAnsi="Times New Roman"/>
      <w:b/>
      <w:sz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Revision">
    <w:name w:val="Revision"/>
    <w:hidden/>
    <w:uiPriority w:val="99"/>
    <w:semiHidden/>
    <w:rsid w:val="00EC7B67"/>
    <w:rPr>
      <w:sz w:val="24"/>
      <w:szCs w:val="24"/>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FooterChar">
    <w:name w:val="Footer Char"/>
    <w:link w:val="Footer"/>
    <w:uiPriority w:val="99"/>
    <w:rsid w:val="00611C21"/>
    <w:rPr>
      <w:sz w:val="24"/>
      <w:szCs w:val="24"/>
    </w:rPr>
  </w:style>
  <w:style w:type="paragraph" w:styleId="NormalWeb">
    <w:name w:val="Normal (Web)"/>
    <w:basedOn w:val="Normal"/>
    <w:uiPriority w:val="99"/>
    <w:semiHidden/>
    <w:unhideWhenUsed/>
    <w:rsid w:val="005350F2"/>
    <w:pPr>
      <w:spacing w:before="100" w:beforeAutospacing="1" w:after="100" w:afterAutospacing="1"/>
    </w:pPr>
    <w:rPr>
      <w:rFonts w:ascii="Times New Roman" w:eastAsia="Times New Roman" w:hAnsi="Times New Roman" w:cs="Times New Roman"/>
    </w:rPr>
  </w:style>
  <w:style w:type="character" w:styleId="CommentReference">
    <w:name w:val="annotation reference"/>
    <w:uiPriority w:val="99"/>
    <w:semiHidden/>
    <w:unhideWhenUsed/>
    <w:rsid w:val="00950AB2"/>
    <w:rPr>
      <w:sz w:val="16"/>
      <w:szCs w:val="16"/>
    </w:rPr>
  </w:style>
  <w:style w:type="paragraph" w:styleId="CommentText">
    <w:name w:val="annotation text"/>
    <w:basedOn w:val="Normal"/>
    <w:link w:val="CommentTextChar"/>
    <w:uiPriority w:val="99"/>
    <w:semiHidden/>
    <w:unhideWhenUsed/>
    <w:rsid w:val="00950AB2"/>
    <w:rPr>
      <w:sz w:val="20"/>
      <w:szCs w:val="20"/>
    </w:rPr>
  </w:style>
  <w:style w:type="character" w:customStyle="1" w:styleId="CommentTextChar">
    <w:name w:val="Comment Text Char"/>
    <w:basedOn w:val="DefaultParagraphFont"/>
    <w:link w:val="CommentText"/>
    <w:uiPriority w:val="99"/>
    <w:semiHidden/>
    <w:rsid w:val="00950AB2"/>
  </w:style>
  <w:style w:type="paragraph" w:styleId="CommentSubject">
    <w:name w:val="annotation subject"/>
    <w:basedOn w:val="CommentText"/>
    <w:next w:val="CommentText"/>
    <w:link w:val="CommentSubjectChar"/>
    <w:uiPriority w:val="99"/>
    <w:semiHidden/>
    <w:unhideWhenUsed/>
    <w:rsid w:val="00950AB2"/>
    <w:rPr>
      <w:b/>
      <w:bCs/>
    </w:rPr>
  </w:style>
  <w:style w:type="character" w:customStyle="1" w:styleId="CommentSubjectChar">
    <w:name w:val="Comment Subject Char"/>
    <w:link w:val="CommentSubject"/>
    <w:uiPriority w:val="99"/>
    <w:semiHidden/>
    <w:rsid w:val="00950AB2"/>
    <w:rPr>
      <w:b/>
      <w:bCs/>
    </w:rPr>
  </w:style>
  <w:style w:type="character" w:styleId="Hyperlink">
    <w:name w:val="Hyperlink"/>
    <w:basedOn w:val="DefaultParagraphFont"/>
    <w:uiPriority w:val="99"/>
    <w:unhideWhenUsed/>
    <w:rsid w:val="006A3083"/>
    <w:rPr>
      <w:color w:val="0563C1" w:themeColor="hyperlink"/>
      <w:u w:val="single"/>
    </w:rPr>
  </w:style>
  <w:style w:type="character" w:styleId="UnresolvedMention">
    <w:name w:val="Unresolved Mention"/>
    <w:basedOn w:val="DefaultParagraphFont"/>
    <w:uiPriority w:val="99"/>
    <w:semiHidden/>
    <w:unhideWhenUsed/>
    <w:rsid w:val="006A30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30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alstate.policystat.com/policy/10170470/lates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I8cmRoDQ/P0GEQ2qHR3aD9EWAA==">AMUW2mWFxDZrrDKGAiT38apfcNqcde/rEKBDw1jeUigBXX6fZKE/dfqqXV2Gw+EIHkyqpTxtNMfMa5AMLMuooLm2ZPIXVAtnuLQBf2cDw99ewrUwRwggS2ZRO2w9b1DsBJQaXGp1jZEGiTNsnM43c6gJmkyEAI+764m4YEXVBkWG40ym9XH4+tocaTeuumjzdaLav5lRLfqdsR91ktdJ49LbzcrB/1POEIqRgU4N1l4j4UESor8Z4KA=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0F7482D-FC29-421A-9368-54DED68AC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1942</Words>
  <Characters>11074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dunn carlton</dc:creator>
  <cp:keywords/>
  <cp:lastModifiedBy>Ryken-Vaughn, Cassidy</cp:lastModifiedBy>
  <cp:revision>2</cp:revision>
  <dcterms:created xsi:type="dcterms:W3CDTF">2025-09-07T19:02:00Z</dcterms:created>
  <dcterms:modified xsi:type="dcterms:W3CDTF">2025-09-07T19:02:00Z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c9fbf147a01e39bd217e663ecfb238635d24465bd983c23e76a9769872b137da</vt:lpwstr>
  </property>
</Properties>
</file>